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FD" w:rsidRPr="005145B7" w:rsidRDefault="00FE7963" w:rsidP="005145B7">
      <w:pPr>
        <w:pStyle w:val="BodyText3"/>
        <w:spacing w:before="360" w:after="240" w:line="276" w:lineRule="auto"/>
        <w:rPr>
          <w:rFonts w:ascii="Garamond" w:hAnsi="Garamond"/>
          <w:i/>
          <w:szCs w:val="24"/>
        </w:rPr>
      </w:pPr>
      <w:r w:rsidRPr="005145B7">
        <w:rPr>
          <w:rFonts w:ascii="Garamond" w:hAnsi="Garamond"/>
          <w:i/>
          <w:szCs w:val="24"/>
        </w:rPr>
        <w:t>This press release is f</w:t>
      </w:r>
      <w:r w:rsidR="009148FD" w:rsidRPr="005145B7">
        <w:rPr>
          <w:rFonts w:ascii="Garamond" w:hAnsi="Garamond"/>
          <w:i/>
          <w:szCs w:val="24"/>
        </w:rPr>
        <w:t>or sponsors documenting eligibility for each site based on areas where poor economic conditions exist.</w:t>
      </w:r>
    </w:p>
    <w:p w:rsidR="0008333C" w:rsidRPr="005145B7" w:rsidRDefault="00FE7963" w:rsidP="005145B7">
      <w:pPr>
        <w:pStyle w:val="BodyText3"/>
        <w:spacing w:line="276" w:lineRule="auto"/>
        <w:rPr>
          <w:rFonts w:ascii="Garamond" w:hAnsi="Garamond"/>
          <w:bCs/>
          <w:szCs w:val="24"/>
        </w:rPr>
      </w:pPr>
      <w:r w:rsidRPr="005145B7">
        <w:rPr>
          <w:rFonts w:ascii="Garamond" w:hAnsi="Garamond"/>
          <w:szCs w:val="24"/>
        </w:rPr>
        <w:t>The [</w:t>
      </w:r>
      <w:r w:rsidR="00C75644">
        <w:rPr>
          <w:rFonts w:ascii="Garamond" w:hAnsi="Garamond"/>
          <w:b/>
          <w:bCs/>
          <w:color w:val="000000"/>
          <w:szCs w:val="24"/>
        </w:rPr>
        <w:t>Stamford</w:t>
      </w:r>
      <w:r w:rsidRPr="005145B7">
        <w:rPr>
          <w:rFonts w:ascii="Garamond" w:hAnsi="Garamond"/>
          <w:bCs/>
          <w:color w:val="000000"/>
          <w:szCs w:val="24"/>
        </w:rPr>
        <w:t>]</w:t>
      </w:r>
      <w:r w:rsidRPr="005145B7">
        <w:rPr>
          <w:rFonts w:ascii="Garamond" w:hAnsi="Garamond"/>
          <w:color w:val="000000"/>
          <w:szCs w:val="24"/>
        </w:rPr>
        <w:t xml:space="preserve"> </w:t>
      </w:r>
      <w:r w:rsidRPr="005145B7">
        <w:rPr>
          <w:rFonts w:ascii="Garamond" w:hAnsi="Garamond"/>
          <w:szCs w:val="24"/>
        </w:rPr>
        <w:t xml:space="preserve">announces </w:t>
      </w:r>
      <w:r w:rsidR="0008333C" w:rsidRPr="005145B7">
        <w:rPr>
          <w:rFonts w:ascii="Garamond" w:hAnsi="Garamond"/>
          <w:bCs/>
          <w:szCs w:val="24"/>
        </w:rPr>
        <w:t>its participation in the federally funded Summer Food Service Program (SF</w:t>
      </w:r>
      <w:r w:rsidR="00576A0C" w:rsidRPr="005145B7">
        <w:rPr>
          <w:rFonts w:ascii="Garamond" w:hAnsi="Garamond"/>
          <w:bCs/>
          <w:szCs w:val="24"/>
        </w:rPr>
        <w:t xml:space="preserve">SP). </w:t>
      </w:r>
      <w:r w:rsidR="005F7967" w:rsidRPr="005145B7">
        <w:rPr>
          <w:rFonts w:ascii="Garamond" w:hAnsi="Garamond"/>
          <w:bCs/>
          <w:szCs w:val="24"/>
        </w:rPr>
        <w:t>Under the SFSP, nutritious meals are provided free of charge to children 18 years and under</w:t>
      </w:r>
      <w:r w:rsidR="0008333C" w:rsidRPr="005145B7">
        <w:rPr>
          <w:rFonts w:ascii="Garamond" w:hAnsi="Garamond"/>
          <w:bCs/>
          <w:szCs w:val="24"/>
        </w:rPr>
        <w:t xml:space="preserve"> at the following sites:</w:t>
      </w:r>
    </w:p>
    <w:p w:rsidR="0008333C" w:rsidRPr="005145B7" w:rsidRDefault="0008333C" w:rsidP="005145B7">
      <w:pPr>
        <w:spacing w:line="276" w:lineRule="auto"/>
        <w:rPr>
          <w:rFonts w:ascii="Garamond" w:hAnsi="Garamond"/>
        </w:rPr>
      </w:pPr>
    </w:p>
    <w:tbl>
      <w:tblPr>
        <w:tblW w:w="9298" w:type="dxa"/>
        <w:jc w:val="center"/>
        <w:tblLayout w:type="fixed"/>
        <w:tblLook w:val="04A0" w:firstRow="1" w:lastRow="0" w:firstColumn="1" w:lastColumn="0" w:noHBand="0" w:noVBand="1"/>
      </w:tblPr>
      <w:tblGrid>
        <w:gridCol w:w="2881"/>
        <w:gridCol w:w="219"/>
        <w:gridCol w:w="230"/>
        <w:gridCol w:w="3395"/>
        <w:gridCol w:w="107"/>
        <w:gridCol w:w="247"/>
        <w:gridCol w:w="2219"/>
      </w:tblGrid>
      <w:tr w:rsidR="0008333C" w:rsidRPr="005145B7" w:rsidTr="00C75644">
        <w:trPr>
          <w:trHeight w:val="373"/>
          <w:jc w:val="center"/>
        </w:trPr>
        <w:tc>
          <w:tcPr>
            <w:tcW w:w="3100" w:type="dxa"/>
            <w:gridSpan w:val="2"/>
            <w:vAlign w:val="bottom"/>
            <w:hideMark/>
          </w:tcPr>
          <w:p w:rsidR="0008333C" w:rsidRPr="005145B7" w:rsidRDefault="00FE7963" w:rsidP="005145B7">
            <w:pPr>
              <w:spacing w:line="276" w:lineRule="auto"/>
              <w:rPr>
                <w:rFonts w:ascii="Garamond" w:hAnsi="Garamond"/>
              </w:rPr>
            </w:pPr>
            <w:r w:rsidRPr="005145B7">
              <w:rPr>
                <w:rFonts w:ascii="Garamond" w:hAnsi="Garamond"/>
                <w:b/>
              </w:rPr>
              <w:t>Name and address of sites</w:t>
            </w:r>
          </w:p>
        </w:tc>
        <w:tc>
          <w:tcPr>
            <w:tcW w:w="3732" w:type="dxa"/>
            <w:gridSpan w:val="3"/>
            <w:vAlign w:val="bottom"/>
            <w:hideMark/>
          </w:tcPr>
          <w:p w:rsidR="0008333C" w:rsidRPr="005145B7" w:rsidRDefault="00FE7963" w:rsidP="005145B7">
            <w:pPr>
              <w:spacing w:line="276" w:lineRule="auto"/>
              <w:jc w:val="center"/>
              <w:rPr>
                <w:rFonts w:ascii="Garamond" w:hAnsi="Garamond"/>
              </w:rPr>
            </w:pPr>
            <w:r w:rsidRPr="005145B7">
              <w:rPr>
                <w:rFonts w:ascii="Garamond" w:hAnsi="Garamond"/>
                <w:b/>
              </w:rPr>
              <w:t>Meals available and serving times</w:t>
            </w:r>
          </w:p>
        </w:tc>
        <w:tc>
          <w:tcPr>
            <w:tcW w:w="2466" w:type="dxa"/>
            <w:gridSpan w:val="2"/>
            <w:vAlign w:val="bottom"/>
            <w:hideMark/>
          </w:tcPr>
          <w:p w:rsidR="0008333C" w:rsidRPr="005145B7" w:rsidRDefault="00FE7963" w:rsidP="005145B7">
            <w:pPr>
              <w:spacing w:line="276" w:lineRule="auto"/>
              <w:jc w:val="center"/>
              <w:rPr>
                <w:rFonts w:ascii="Garamond" w:hAnsi="Garamond"/>
              </w:rPr>
            </w:pPr>
            <w:r w:rsidRPr="005145B7">
              <w:rPr>
                <w:rFonts w:ascii="Garamond" w:hAnsi="Garamond"/>
                <w:b/>
              </w:rPr>
              <w:t>Meal service dates</w:t>
            </w:r>
          </w:p>
        </w:tc>
      </w:tr>
      <w:tr w:rsidR="00805282" w:rsidRPr="005145B7" w:rsidTr="00C75644">
        <w:trPr>
          <w:trHeight w:val="426"/>
          <w:jc w:val="center"/>
        </w:trPr>
        <w:tc>
          <w:tcPr>
            <w:tcW w:w="2881" w:type="dxa"/>
            <w:tcBorders>
              <w:bottom w:val="single" w:sz="4" w:space="0" w:color="auto"/>
            </w:tcBorders>
          </w:tcPr>
          <w:p w:rsidR="00805282" w:rsidRDefault="00C75644" w:rsidP="00C75644">
            <w:pPr>
              <w:spacing w:line="276" w:lineRule="auto"/>
              <w:rPr>
                <w:rFonts w:ascii="Garamond" w:hAnsi="Garamond"/>
              </w:rPr>
            </w:pPr>
            <w:r>
              <w:rPr>
                <w:rFonts w:ascii="Garamond" w:hAnsi="Garamond"/>
              </w:rPr>
              <w:t>Cloonan Middle School</w:t>
            </w:r>
          </w:p>
          <w:p w:rsidR="00C75644" w:rsidRDefault="00C75644" w:rsidP="00C75644">
            <w:pPr>
              <w:spacing w:line="276" w:lineRule="auto"/>
              <w:rPr>
                <w:rFonts w:ascii="Garamond" w:hAnsi="Garamond"/>
              </w:rPr>
            </w:pPr>
            <w:r>
              <w:rPr>
                <w:rFonts w:ascii="Garamond" w:hAnsi="Garamond"/>
              </w:rPr>
              <w:t>11 W North St.</w:t>
            </w:r>
          </w:p>
          <w:p w:rsidR="00C75644" w:rsidRPr="005145B7" w:rsidRDefault="00C75644" w:rsidP="00C75644">
            <w:pPr>
              <w:spacing w:line="276" w:lineRule="auto"/>
              <w:rPr>
                <w:rFonts w:ascii="Garamond" w:hAnsi="Garamond"/>
              </w:rPr>
            </w:pPr>
            <w:r>
              <w:rPr>
                <w:rFonts w:ascii="Garamond" w:hAnsi="Garamond"/>
              </w:rPr>
              <w:t>Stamford, CT 06902</w:t>
            </w:r>
          </w:p>
        </w:tc>
        <w:tc>
          <w:tcPr>
            <w:tcW w:w="449" w:type="dxa"/>
            <w:gridSpan w:val="2"/>
          </w:tcPr>
          <w:p w:rsidR="00805282" w:rsidRPr="005145B7" w:rsidRDefault="00805282" w:rsidP="005145B7">
            <w:pPr>
              <w:spacing w:line="276" w:lineRule="auto"/>
              <w:jc w:val="center"/>
              <w:rPr>
                <w:rFonts w:ascii="Garamond" w:hAnsi="Garamond"/>
                <w:b/>
              </w:rPr>
            </w:pPr>
          </w:p>
        </w:tc>
        <w:tc>
          <w:tcPr>
            <w:tcW w:w="3395" w:type="dxa"/>
            <w:tcBorders>
              <w:bottom w:val="single" w:sz="8" w:space="0" w:color="auto"/>
            </w:tcBorders>
          </w:tcPr>
          <w:p w:rsidR="00805282" w:rsidRDefault="00C75644" w:rsidP="005145B7">
            <w:pPr>
              <w:spacing w:line="276" w:lineRule="auto"/>
              <w:jc w:val="center"/>
              <w:rPr>
                <w:rFonts w:ascii="Garamond" w:hAnsi="Garamond"/>
              </w:rPr>
            </w:pPr>
            <w:r>
              <w:rPr>
                <w:rFonts w:ascii="Garamond" w:hAnsi="Garamond"/>
              </w:rPr>
              <w:t>Breakfast 9:00-9:30 am</w:t>
            </w:r>
          </w:p>
          <w:p w:rsidR="00C75644" w:rsidRPr="005145B7" w:rsidRDefault="00C75644" w:rsidP="005145B7">
            <w:pPr>
              <w:spacing w:line="276" w:lineRule="auto"/>
              <w:jc w:val="center"/>
              <w:rPr>
                <w:rFonts w:ascii="Garamond" w:hAnsi="Garamond"/>
              </w:rPr>
            </w:pPr>
            <w:r>
              <w:rPr>
                <w:rFonts w:ascii="Garamond" w:hAnsi="Garamond"/>
              </w:rPr>
              <w:t>Lunch 11:00-11:45 am</w:t>
            </w:r>
          </w:p>
        </w:tc>
        <w:tc>
          <w:tcPr>
            <w:tcW w:w="354" w:type="dxa"/>
            <w:gridSpan w:val="2"/>
          </w:tcPr>
          <w:p w:rsidR="00805282" w:rsidRPr="005145B7" w:rsidRDefault="00805282" w:rsidP="005145B7">
            <w:pPr>
              <w:spacing w:line="276" w:lineRule="auto"/>
              <w:jc w:val="center"/>
              <w:rPr>
                <w:rFonts w:ascii="Garamond" w:hAnsi="Garamond"/>
              </w:rPr>
            </w:pPr>
          </w:p>
        </w:tc>
        <w:tc>
          <w:tcPr>
            <w:tcW w:w="2219" w:type="dxa"/>
            <w:tcBorders>
              <w:bottom w:val="single" w:sz="8" w:space="0" w:color="auto"/>
            </w:tcBorders>
          </w:tcPr>
          <w:p w:rsidR="00805282" w:rsidRPr="005145B7" w:rsidRDefault="00C75644" w:rsidP="005145B7">
            <w:pPr>
              <w:spacing w:line="276" w:lineRule="auto"/>
              <w:jc w:val="center"/>
              <w:rPr>
                <w:rFonts w:ascii="Garamond" w:hAnsi="Garamond"/>
              </w:rPr>
            </w:pPr>
            <w:r>
              <w:rPr>
                <w:rFonts w:ascii="Garamond" w:hAnsi="Garamond"/>
              </w:rPr>
              <w:t>6/27/2022-8/12/2022</w:t>
            </w:r>
          </w:p>
        </w:tc>
      </w:tr>
      <w:tr w:rsidR="00805282" w:rsidRPr="005145B7" w:rsidTr="00C75644">
        <w:trPr>
          <w:trHeight w:val="426"/>
          <w:jc w:val="center"/>
        </w:trPr>
        <w:tc>
          <w:tcPr>
            <w:tcW w:w="2881" w:type="dxa"/>
            <w:tcBorders>
              <w:top w:val="single" w:sz="4" w:space="0" w:color="auto"/>
              <w:bottom w:val="single" w:sz="4" w:space="0" w:color="auto"/>
            </w:tcBorders>
          </w:tcPr>
          <w:p w:rsidR="00805282" w:rsidRDefault="00C75644" w:rsidP="00C75644">
            <w:pPr>
              <w:spacing w:line="276" w:lineRule="auto"/>
              <w:rPr>
                <w:rFonts w:ascii="Garamond" w:hAnsi="Garamond"/>
              </w:rPr>
            </w:pPr>
            <w:r>
              <w:rPr>
                <w:rFonts w:ascii="Garamond" w:hAnsi="Garamond"/>
              </w:rPr>
              <w:t>Ripppowam Middle School</w:t>
            </w:r>
          </w:p>
          <w:p w:rsidR="00C75644" w:rsidRDefault="00C75644" w:rsidP="00C75644">
            <w:pPr>
              <w:spacing w:line="276" w:lineRule="auto"/>
              <w:rPr>
                <w:rFonts w:ascii="Garamond" w:hAnsi="Garamond"/>
              </w:rPr>
            </w:pPr>
            <w:r>
              <w:rPr>
                <w:rFonts w:ascii="Garamond" w:hAnsi="Garamond"/>
              </w:rPr>
              <w:t>381 High Ridge Rd.</w:t>
            </w:r>
          </w:p>
          <w:p w:rsidR="00C75644" w:rsidRPr="005145B7" w:rsidRDefault="00C75644" w:rsidP="00C75644">
            <w:pPr>
              <w:spacing w:line="276" w:lineRule="auto"/>
              <w:rPr>
                <w:rFonts w:ascii="Garamond" w:hAnsi="Garamond"/>
              </w:rPr>
            </w:pPr>
            <w:r>
              <w:rPr>
                <w:rFonts w:ascii="Garamond" w:hAnsi="Garamond"/>
              </w:rPr>
              <w:t>Stamford, CT 06905</w:t>
            </w:r>
          </w:p>
        </w:tc>
        <w:tc>
          <w:tcPr>
            <w:tcW w:w="449" w:type="dxa"/>
            <w:gridSpan w:val="2"/>
          </w:tcPr>
          <w:p w:rsidR="00805282" w:rsidRPr="005145B7" w:rsidRDefault="00805282" w:rsidP="005145B7">
            <w:pPr>
              <w:spacing w:line="276" w:lineRule="auto"/>
              <w:jc w:val="center"/>
              <w:rPr>
                <w:rFonts w:ascii="Garamond" w:hAnsi="Garamond"/>
                <w:b/>
              </w:rPr>
            </w:pPr>
          </w:p>
        </w:tc>
        <w:tc>
          <w:tcPr>
            <w:tcW w:w="3395" w:type="dxa"/>
            <w:tcBorders>
              <w:top w:val="single" w:sz="8" w:space="0" w:color="auto"/>
              <w:bottom w:val="single" w:sz="8" w:space="0" w:color="auto"/>
            </w:tcBorders>
          </w:tcPr>
          <w:p w:rsidR="00C75644" w:rsidRDefault="00C75644" w:rsidP="00C75644">
            <w:pPr>
              <w:spacing w:line="276" w:lineRule="auto"/>
              <w:jc w:val="center"/>
              <w:rPr>
                <w:rFonts w:ascii="Garamond" w:hAnsi="Garamond"/>
              </w:rPr>
            </w:pPr>
            <w:r>
              <w:rPr>
                <w:rFonts w:ascii="Garamond" w:hAnsi="Garamond"/>
              </w:rPr>
              <w:t>Breakfast 9:00-9:30 am</w:t>
            </w:r>
          </w:p>
          <w:p w:rsidR="00805282" w:rsidRPr="005145B7" w:rsidRDefault="00C75644" w:rsidP="00C75644">
            <w:pPr>
              <w:spacing w:line="276" w:lineRule="auto"/>
              <w:jc w:val="center"/>
              <w:rPr>
                <w:rFonts w:ascii="Garamond" w:hAnsi="Garamond"/>
              </w:rPr>
            </w:pPr>
            <w:r>
              <w:rPr>
                <w:rFonts w:ascii="Garamond" w:hAnsi="Garamond"/>
              </w:rPr>
              <w:t>Lunch 11:00-11:45 am</w:t>
            </w:r>
          </w:p>
        </w:tc>
        <w:tc>
          <w:tcPr>
            <w:tcW w:w="354" w:type="dxa"/>
            <w:gridSpan w:val="2"/>
          </w:tcPr>
          <w:p w:rsidR="00805282" w:rsidRPr="005145B7" w:rsidRDefault="00805282" w:rsidP="005145B7">
            <w:pPr>
              <w:spacing w:line="276" w:lineRule="auto"/>
              <w:jc w:val="center"/>
              <w:rPr>
                <w:rFonts w:ascii="Garamond" w:hAnsi="Garamond"/>
              </w:rPr>
            </w:pPr>
          </w:p>
        </w:tc>
        <w:tc>
          <w:tcPr>
            <w:tcW w:w="2219" w:type="dxa"/>
            <w:tcBorders>
              <w:top w:val="single" w:sz="8" w:space="0" w:color="auto"/>
              <w:bottom w:val="single" w:sz="8" w:space="0" w:color="auto"/>
            </w:tcBorders>
          </w:tcPr>
          <w:p w:rsidR="00805282" w:rsidRPr="005145B7" w:rsidRDefault="00C75644" w:rsidP="005145B7">
            <w:pPr>
              <w:spacing w:line="276" w:lineRule="auto"/>
              <w:jc w:val="center"/>
              <w:rPr>
                <w:rFonts w:ascii="Garamond" w:hAnsi="Garamond"/>
              </w:rPr>
            </w:pPr>
            <w:r>
              <w:rPr>
                <w:rFonts w:ascii="Garamond" w:hAnsi="Garamond"/>
              </w:rPr>
              <w:t>6/27/2022-8/12/2022</w:t>
            </w:r>
          </w:p>
        </w:tc>
      </w:tr>
      <w:tr w:rsidR="00C75644" w:rsidRPr="005145B7" w:rsidTr="00C75644">
        <w:trPr>
          <w:trHeight w:val="426"/>
          <w:jc w:val="center"/>
        </w:trPr>
        <w:tc>
          <w:tcPr>
            <w:tcW w:w="2881" w:type="dxa"/>
            <w:tcBorders>
              <w:bottom w:val="single" w:sz="4" w:space="0" w:color="auto"/>
            </w:tcBorders>
          </w:tcPr>
          <w:p w:rsidR="00C75644" w:rsidRDefault="00C75644" w:rsidP="00C75644">
            <w:pPr>
              <w:spacing w:line="276" w:lineRule="auto"/>
              <w:rPr>
                <w:rFonts w:ascii="Garamond" w:hAnsi="Garamond"/>
              </w:rPr>
            </w:pPr>
            <w:r>
              <w:rPr>
                <w:rFonts w:ascii="Garamond" w:hAnsi="Garamond"/>
              </w:rPr>
              <w:t xml:space="preserve">Rogers International </w:t>
            </w:r>
          </w:p>
          <w:p w:rsidR="00C75644" w:rsidRDefault="00C75644" w:rsidP="00C75644">
            <w:pPr>
              <w:spacing w:line="276" w:lineRule="auto"/>
              <w:rPr>
                <w:rFonts w:ascii="Garamond" w:hAnsi="Garamond"/>
              </w:rPr>
            </w:pPr>
            <w:r>
              <w:rPr>
                <w:rFonts w:ascii="Garamond" w:hAnsi="Garamond"/>
              </w:rPr>
              <w:t>202 Blachley Rd.</w:t>
            </w:r>
          </w:p>
          <w:p w:rsidR="00C75644" w:rsidRPr="005145B7" w:rsidRDefault="00C75644" w:rsidP="00C75644">
            <w:pPr>
              <w:spacing w:line="276" w:lineRule="auto"/>
              <w:rPr>
                <w:rFonts w:ascii="Garamond" w:hAnsi="Garamond"/>
              </w:rPr>
            </w:pPr>
            <w:r>
              <w:rPr>
                <w:rFonts w:ascii="Garamond" w:hAnsi="Garamond"/>
              </w:rPr>
              <w:t>Stamford, CT 06902</w:t>
            </w:r>
          </w:p>
        </w:tc>
        <w:tc>
          <w:tcPr>
            <w:tcW w:w="449" w:type="dxa"/>
            <w:gridSpan w:val="2"/>
          </w:tcPr>
          <w:p w:rsidR="00C75644" w:rsidRPr="005145B7" w:rsidRDefault="00C75644" w:rsidP="00B76675">
            <w:pPr>
              <w:spacing w:line="276" w:lineRule="auto"/>
              <w:jc w:val="center"/>
              <w:rPr>
                <w:rFonts w:ascii="Garamond" w:hAnsi="Garamond"/>
                <w:b/>
              </w:rPr>
            </w:pPr>
          </w:p>
        </w:tc>
        <w:tc>
          <w:tcPr>
            <w:tcW w:w="3395" w:type="dxa"/>
            <w:tcBorders>
              <w:bottom w:val="single" w:sz="8" w:space="0" w:color="auto"/>
            </w:tcBorders>
          </w:tcPr>
          <w:p w:rsidR="00C75644" w:rsidRDefault="00C75644" w:rsidP="00C75644">
            <w:pPr>
              <w:spacing w:line="276" w:lineRule="auto"/>
              <w:jc w:val="center"/>
              <w:rPr>
                <w:rFonts w:ascii="Garamond" w:hAnsi="Garamond"/>
              </w:rPr>
            </w:pPr>
            <w:r>
              <w:rPr>
                <w:rFonts w:ascii="Garamond" w:hAnsi="Garamond"/>
              </w:rPr>
              <w:t>Breakfast 9:00-9:30 am</w:t>
            </w:r>
          </w:p>
          <w:p w:rsidR="00C75644" w:rsidRPr="005145B7" w:rsidRDefault="00C75644" w:rsidP="00C75644">
            <w:pPr>
              <w:spacing w:line="276" w:lineRule="auto"/>
              <w:jc w:val="center"/>
              <w:rPr>
                <w:rFonts w:ascii="Garamond" w:hAnsi="Garamond"/>
              </w:rPr>
            </w:pPr>
            <w:r>
              <w:rPr>
                <w:rFonts w:ascii="Garamond" w:hAnsi="Garamond"/>
              </w:rPr>
              <w:t>Lunch 11:00-11:45 am</w:t>
            </w:r>
          </w:p>
        </w:tc>
        <w:tc>
          <w:tcPr>
            <w:tcW w:w="354" w:type="dxa"/>
            <w:gridSpan w:val="2"/>
          </w:tcPr>
          <w:p w:rsidR="00C75644" w:rsidRPr="005145B7" w:rsidRDefault="00C75644" w:rsidP="00B76675">
            <w:pPr>
              <w:spacing w:line="276" w:lineRule="auto"/>
              <w:jc w:val="center"/>
              <w:rPr>
                <w:rFonts w:ascii="Garamond" w:hAnsi="Garamond"/>
              </w:rPr>
            </w:pPr>
          </w:p>
        </w:tc>
        <w:tc>
          <w:tcPr>
            <w:tcW w:w="2219" w:type="dxa"/>
            <w:tcBorders>
              <w:bottom w:val="single" w:sz="8" w:space="0" w:color="auto"/>
            </w:tcBorders>
          </w:tcPr>
          <w:p w:rsidR="00C75644" w:rsidRPr="005145B7" w:rsidRDefault="00C75644" w:rsidP="00B76675">
            <w:pPr>
              <w:spacing w:line="276" w:lineRule="auto"/>
              <w:jc w:val="center"/>
              <w:rPr>
                <w:rFonts w:ascii="Garamond" w:hAnsi="Garamond"/>
              </w:rPr>
            </w:pPr>
            <w:r>
              <w:rPr>
                <w:rFonts w:ascii="Garamond" w:hAnsi="Garamond"/>
              </w:rPr>
              <w:t>6/27/2022-8/12/2022</w:t>
            </w:r>
          </w:p>
        </w:tc>
      </w:tr>
      <w:tr w:rsidR="00C75644" w:rsidRPr="005145B7" w:rsidTr="00C75644">
        <w:trPr>
          <w:trHeight w:val="426"/>
          <w:jc w:val="center"/>
        </w:trPr>
        <w:tc>
          <w:tcPr>
            <w:tcW w:w="2881" w:type="dxa"/>
            <w:tcBorders>
              <w:top w:val="single" w:sz="4" w:space="0" w:color="auto"/>
              <w:bottom w:val="single" w:sz="4" w:space="0" w:color="auto"/>
            </w:tcBorders>
          </w:tcPr>
          <w:p w:rsidR="00C75644" w:rsidRDefault="00C75644" w:rsidP="00250ADD">
            <w:pPr>
              <w:spacing w:line="276" w:lineRule="auto"/>
              <w:rPr>
                <w:rFonts w:ascii="Garamond" w:hAnsi="Garamond"/>
              </w:rPr>
            </w:pPr>
            <w:r>
              <w:rPr>
                <w:rFonts w:ascii="Garamond" w:hAnsi="Garamond"/>
              </w:rPr>
              <w:t>Westover Elementary</w:t>
            </w:r>
          </w:p>
          <w:p w:rsidR="00C75644" w:rsidRDefault="00C75644" w:rsidP="00250ADD">
            <w:pPr>
              <w:spacing w:line="276" w:lineRule="auto"/>
              <w:rPr>
                <w:rFonts w:ascii="Garamond" w:hAnsi="Garamond"/>
              </w:rPr>
            </w:pPr>
            <w:r>
              <w:rPr>
                <w:rFonts w:ascii="Garamond" w:hAnsi="Garamond"/>
              </w:rPr>
              <w:t>412 Stillwater Ave.</w:t>
            </w:r>
          </w:p>
          <w:p w:rsidR="00C75644" w:rsidRPr="005145B7" w:rsidRDefault="00C75644" w:rsidP="00250ADD">
            <w:pPr>
              <w:spacing w:line="276" w:lineRule="auto"/>
              <w:rPr>
                <w:rFonts w:ascii="Garamond" w:hAnsi="Garamond"/>
              </w:rPr>
            </w:pPr>
            <w:r>
              <w:rPr>
                <w:rFonts w:ascii="Garamond" w:hAnsi="Garamond"/>
              </w:rPr>
              <w:t>Stamford, CT 06902</w:t>
            </w:r>
          </w:p>
        </w:tc>
        <w:tc>
          <w:tcPr>
            <w:tcW w:w="449" w:type="dxa"/>
            <w:gridSpan w:val="2"/>
          </w:tcPr>
          <w:p w:rsidR="00C75644" w:rsidRPr="005145B7" w:rsidRDefault="00C75644" w:rsidP="00B76675">
            <w:pPr>
              <w:spacing w:line="276" w:lineRule="auto"/>
              <w:jc w:val="center"/>
              <w:rPr>
                <w:rFonts w:ascii="Garamond" w:hAnsi="Garamond"/>
                <w:b/>
              </w:rPr>
            </w:pPr>
          </w:p>
        </w:tc>
        <w:tc>
          <w:tcPr>
            <w:tcW w:w="3395" w:type="dxa"/>
            <w:tcBorders>
              <w:top w:val="single" w:sz="8" w:space="0" w:color="auto"/>
              <w:bottom w:val="single" w:sz="8" w:space="0" w:color="auto"/>
            </w:tcBorders>
          </w:tcPr>
          <w:p w:rsidR="00C75644" w:rsidRDefault="00C75644" w:rsidP="00C75644">
            <w:pPr>
              <w:spacing w:line="276" w:lineRule="auto"/>
              <w:jc w:val="center"/>
              <w:rPr>
                <w:rFonts w:ascii="Garamond" w:hAnsi="Garamond"/>
              </w:rPr>
            </w:pPr>
            <w:r>
              <w:rPr>
                <w:rFonts w:ascii="Garamond" w:hAnsi="Garamond"/>
              </w:rPr>
              <w:t>Breakfast 9:00-9:30 am</w:t>
            </w:r>
          </w:p>
          <w:p w:rsidR="00C75644" w:rsidRPr="005145B7" w:rsidRDefault="00C75644" w:rsidP="00C75644">
            <w:pPr>
              <w:spacing w:line="276" w:lineRule="auto"/>
              <w:jc w:val="center"/>
              <w:rPr>
                <w:rFonts w:ascii="Garamond" w:hAnsi="Garamond"/>
              </w:rPr>
            </w:pPr>
            <w:r>
              <w:rPr>
                <w:rFonts w:ascii="Garamond" w:hAnsi="Garamond"/>
              </w:rPr>
              <w:t>Lunch 11:00-11:45 am</w:t>
            </w:r>
          </w:p>
        </w:tc>
        <w:tc>
          <w:tcPr>
            <w:tcW w:w="354" w:type="dxa"/>
            <w:gridSpan w:val="2"/>
          </w:tcPr>
          <w:p w:rsidR="00C75644" w:rsidRPr="005145B7" w:rsidRDefault="00C75644" w:rsidP="00B76675">
            <w:pPr>
              <w:spacing w:line="276" w:lineRule="auto"/>
              <w:jc w:val="center"/>
              <w:rPr>
                <w:rFonts w:ascii="Garamond" w:hAnsi="Garamond"/>
              </w:rPr>
            </w:pPr>
          </w:p>
        </w:tc>
        <w:tc>
          <w:tcPr>
            <w:tcW w:w="2219" w:type="dxa"/>
            <w:tcBorders>
              <w:top w:val="single" w:sz="8" w:space="0" w:color="auto"/>
              <w:bottom w:val="single" w:sz="8" w:space="0" w:color="auto"/>
            </w:tcBorders>
          </w:tcPr>
          <w:p w:rsidR="00C75644" w:rsidRPr="005145B7" w:rsidRDefault="00C75644" w:rsidP="00B76675">
            <w:pPr>
              <w:spacing w:line="276" w:lineRule="auto"/>
              <w:jc w:val="center"/>
              <w:rPr>
                <w:rFonts w:ascii="Garamond" w:hAnsi="Garamond"/>
              </w:rPr>
            </w:pPr>
            <w:r>
              <w:rPr>
                <w:rFonts w:ascii="Garamond" w:hAnsi="Garamond"/>
              </w:rPr>
              <w:t>6/27/2022-8/12/2022</w:t>
            </w:r>
          </w:p>
        </w:tc>
      </w:tr>
    </w:tbl>
    <w:p w:rsidR="0008333C" w:rsidRDefault="0008333C" w:rsidP="005145B7">
      <w:pPr>
        <w:spacing w:line="276" w:lineRule="auto"/>
        <w:rPr>
          <w:rFonts w:ascii="Garamond" w:hAnsi="Garamond"/>
        </w:rPr>
      </w:pPr>
    </w:p>
    <w:p w:rsidR="00C75644" w:rsidRPr="005145B7" w:rsidRDefault="00C75644" w:rsidP="005145B7">
      <w:pPr>
        <w:spacing w:line="276" w:lineRule="auto"/>
        <w:rPr>
          <w:rFonts w:ascii="Garamond" w:hAnsi="Garamond"/>
        </w:rPr>
      </w:pPr>
    </w:p>
    <w:p w:rsidR="0008333C" w:rsidRPr="005145B7" w:rsidRDefault="0008333C" w:rsidP="005145B7">
      <w:pPr>
        <w:spacing w:line="276" w:lineRule="auto"/>
        <w:rPr>
          <w:rFonts w:ascii="Garamond" w:hAnsi="Garamond"/>
          <w:bCs/>
        </w:rPr>
      </w:pPr>
      <w:r w:rsidRPr="005145B7">
        <w:rPr>
          <w:rFonts w:ascii="Garamond" w:hAnsi="Garamond"/>
          <w:bCs/>
        </w:rPr>
        <w:t>Persons interested in receiving more information should contact:</w:t>
      </w:r>
    </w:p>
    <w:tbl>
      <w:tblPr>
        <w:tblW w:w="9360" w:type="dxa"/>
        <w:jc w:val="center"/>
        <w:tblLook w:val="04A0" w:firstRow="1" w:lastRow="0" w:firstColumn="1" w:lastColumn="0" w:noHBand="0" w:noVBand="1"/>
      </w:tblPr>
      <w:tblGrid>
        <w:gridCol w:w="780"/>
        <w:gridCol w:w="1005"/>
        <w:gridCol w:w="217"/>
        <w:gridCol w:w="1711"/>
        <w:gridCol w:w="808"/>
        <w:gridCol w:w="946"/>
        <w:gridCol w:w="1801"/>
        <w:gridCol w:w="2092"/>
      </w:tblGrid>
      <w:tr w:rsidR="0008333C" w:rsidRPr="005145B7" w:rsidTr="005145B7">
        <w:trPr>
          <w:trHeight w:val="432"/>
          <w:jc w:val="center"/>
        </w:trPr>
        <w:tc>
          <w:tcPr>
            <w:tcW w:w="1822" w:type="dxa"/>
            <w:gridSpan w:val="2"/>
            <w:shd w:val="clear" w:color="auto" w:fill="auto"/>
            <w:vAlign w:val="bottom"/>
          </w:tcPr>
          <w:p w:rsidR="0008333C" w:rsidRPr="005145B7" w:rsidRDefault="00FE7963" w:rsidP="005145B7">
            <w:pPr>
              <w:widowControl w:val="0"/>
              <w:spacing w:line="276" w:lineRule="auto"/>
              <w:rPr>
                <w:rFonts w:ascii="Garamond" w:hAnsi="Garamond"/>
              </w:rPr>
            </w:pPr>
            <w:r w:rsidRPr="005145B7">
              <w:rPr>
                <w:rFonts w:ascii="Garamond" w:hAnsi="Garamond"/>
              </w:rPr>
              <w:t>Sponsor na</w:t>
            </w:r>
            <w:r w:rsidRPr="005145B7">
              <w:rPr>
                <w:rFonts w:ascii="Garamond" w:hAnsi="Garamond"/>
                <w:spacing w:val="-2"/>
              </w:rPr>
              <w:t>m</w:t>
            </w:r>
            <w:r w:rsidRPr="005145B7">
              <w:rPr>
                <w:rFonts w:ascii="Garamond" w:hAnsi="Garamond"/>
              </w:rPr>
              <w:t>e:</w:t>
            </w:r>
          </w:p>
        </w:tc>
        <w:tc>
          <w:tcPr>
            <w:tcW w:w="7979" w:type="dxa"/>
            <w:gridSpan w:val="6"/>
            <w:tcBorders>
              <w:bottom w:val="single" w:sz="4" w:space="0" w:color="auto"/>
            </w:tcBorders>
            <w:shd w:val="clear" w:color="auto" w:fill="auto"/>
            <w:vAlign w:val="bottom"/>
          </w:tcPr>
          <w:p w:rsidR="0008333C" w:rsidRPr="005145B7" w:rsidRDefault="00C75644" w:rsidP="005145B7">
            <w:pPr>
              <w:widowControl w:val="0"/>
              <w:spacing w:line="276" w:lineRule="auto"/>
              <w:rPr>
                <w:rFonts w:ascii="Garamond" w:hAnsi="Garamond"/>
              </w:rPr>
            </w:pPr>
            <w:r>
              <w:rPr>
                <w:rFonts w:ascii="Garamond" w:hAnsi="Garamond"/>
              </w:rPr>
              <w:t>Stamford Public Schools</w:t>
            </w:r>
          </w:p>
        </w:tc>
      </w:tr>
      <w:tr w:rsidR="0008333C" w:rsidRPr="005145B7" w:rsidTr="005145B7">
        <w:trPr>
          <w:trHeight w:val="432"/>
          <w:jc w:val="center"/>
        </w:trPr>
        <w:tc>
          <w:tcPr>
            <w:tcW w:w="2049" w:type="dxa"/>
            <w:gridSpan w:val="3"/>
            <w:shd w:val="clear" w:color="auto" w:fill="auto"/>
            <w:vAlign w:val="bottom"/>
          </w:tcPr>
          <w:p w:rsidR="0008333C" w:rsidRPr="005145B7" w:rsidRDefault="00FE7963" w:rsidP="005145B7">
            <w:pPr>
              <w:widowControl w:val="0"/>
              <w:spacing w:line="276" w:lineRule="auto"/>
              <w:rPr>
                <w:rFonts w:ascii="Garamond" w:hAnsi="Garamond"/>
              </w:rPr>
            </w:pPr>
            <w:r w:rsidRPr="005145B7">
              <w:rPr>
                <w:rFonts w:ascii="Garamond" w:hAnsi="Garamond"/>
                <w:bCs/>
              </w:rPr>
              <w:t>Sponsor address:</w:t>
            </w:r>
          </w:p>
        </w:tc>
        <w:tc>
          <w:tcPr>
            <w:tcW w:w="7752" w:type="dxa"/>
            <w:gridSpan w:val="5"/>
            <w:tcBorders>
              <w:bottom w:val="single" w:sz="4" w:space="0" w:color="auto"/>
            </w:tcBorders>
            <w:shd w:val="clear" w:color="auto" w:fill="auto"/>
            <w:vAlign w:val="bottom"/>
          </w:tcPr>
          <w:p w:rsidR="0008333C" w:rsidRPr="005145B7" w:rsidRDefault="00C75644" w:rsidP="005145B7">
            <w:pPr>
              <w:widowControl w:val="0"/>
              <w:spacing w:line="276" w:lineRule="auto"/>
              <w:rPr>
                <w:rFonts w:ascii="Garamond" w:hAnsi="Garamond"/>
              </w:rPr>
            </w:pPr>
            <w:r>
              <w:rPr>
                <w:rFonts w:ascii="Garamond" w:hAnsi="Garamond"/>
              </w:rPr>
              <w:t>888 Washington Blvd.</w:t>
            </w:r>
          </w:p>
        </w:tc>
      </w:tr>
      <w:tr w:rsidR="0008333C" w:rsidRPr="005145B7" w:rsidTr="005145B7">
        <w:trPr>
          <w:trHeight w:val="432"/>
          <w:jc w:val="center"/>
        </w:trPr>
        <w:tc>
          <w:tcPr>
            <w:tcW w:w="779" w:type="dxa"/>
            <w:shd w:val="clear" w:color="auto" w:fill="auto"/>
            <w:vAlign w:val="bottom"/>
          </w:tcPr>
          <w:p w:rsidR="0008333C" w:rsidRPr="005145B7" w:rsidRDefault="0008333C" w:rsidP="005145B7">
            <w:pPr>
              <w:widowControl w:val="0"/>
              <w:spacing w:line="276" w:lineRule="auto"/>
              <w:rPr>
                <w:rFonts w:ascii="Garamond" w:hAnsi="Garamond"/>
                <w:position w:val="-1"/>
              </w:rPr>
            </w:pPr>
            <w:r w:rsidRPr="005145B7">
              <w:rPr>
                <w:rFonts w:ascii="Garamond" w:hAnsi="Garamond"/>
                <w:bCs/>
              </w:rPr>
              <w:t>City:</w:t>
            </w:r>
          </w:p>
        </w:tc>
        <w:tc>
          <w:tcPr>
            <w:tcW w:w="3111" w:type="dxa"/>
            <w:gridSpan w:val="3"/>
            <w:tcBorders>
              <w:bottom w:val="single" w:sz="4" w:space="0" w:color="auto"/>
            </w:tcBorders>
            <w:shd w:val="clear" w:color="auto" w:fill="auto"/>
            <w:vAlign w:val="bottom"/>
          </w:tcPr>
          <w:p w:rsidR="0008333C" w:rsidRPr="005145B7" w:rsidRDefault="00C75644" w:rsidP="005145B7">
            <w:pPr>
              <w:widowControl w:val="0"/>
              <w:spacing w:line="276" w:lineRule="auto"/>
              <w:rPr>
                <w:rFonts w:ascii="Garamond" w:hAnsi="Garamond"/>
              </w:rPr>
            </w:pPr>
            <w:r>
              <w:rPr>
                <w:rFonts w:ascii="Garamond" w:hAnsi="Garamond"/>
              </w:rPr>
              <w:t>Stamford</w:t>
            </w:r>
          </w:p>
        </w:tc>
        <w:tc>
          <w:tcPr>
            <w:tcW w:w="816" w:type="dxa"/>
            <w:shd w:val="clear" w:color="auto" w:fill="auto"/>
            <w:vAlign w:val="bottom"/>
          </w:tcPr>
          <w:p w:rsidR="0008333C" w:rsidRPr="005145B7" w:rsidRDefault="0008333C" w:rsidP="005145B7">
            <w:pPr>
              <w:widowControl w:val="0"/>
              <w:spacing w:line="276" w:lineRule="auto"/>
              <w:jc w:val="right"/>
              <w:rPr>
                <w:rFonts w:ascii="Garamond" w:hAnsi="Garamond"/>
              </w:rPr>
            </w:pPr>
            <w:r w:rsidRPr="005145B7">
              <w:rPr>
                <w:rFonts w:ascii="Garamond" w:hAnsi="Garamond"/>
                <w:bCs/>
              </w:rPr>
              <w:t>State:</w:t>
            </w:r>
          </w:p>
        </w:tc>
        <w:tc>
          <w:tcPr>
            <w:tcW w:w="987" w:type="dxa"/>
            <w:tcBorders>
              <w:bottom w:val="single" w:sz="4" w:space="0" w:color="auto"/>
            </w:tcBorders>
            <w:shd w:val="clear" w:color="auto" w:fill="auto"/>
            <w:vAlign w:val="bottom"/>
          </w:tcPr>
          <w:p w:rsidR="0008333C" w:rsidRPr="005145B7" w:rsidRDefault="00C75644" w:rsidP="005145B7">
            <w:pPr>
              <w:widowControl w:val="0"/>
              <w:spacing w:line="276" w:lineRule="auto"/>
              <w:rPr>
                <w:rFonts w:ascii="Garamond" w:hAnsi="Garamond"/>
              </w:rPr>
            </w:pPr>
            <w:r>
              <w:rPr>
                <w:rFonts w:ascii="Garamond" w:hAnsi="Garamond"/>
              </w:rPr>
              <w:t>CT</w:t>
            </w:r>
          </w:p>
        </w:tc>
        <w:tc>
          <w:tcPr>
            <w:tcW w:w="1879" w:type="dxa"/>
            <w:shd w:val="clear" w:color="auto" w:fill="auto"/>
            <w:vAlign w:val="bottom"/>
          </w:tcPr>
          <w:p w:rsidR="0008333C" w:rsidRPr="005145B7" w:rsidRDefault="0008333C" w:rsidP="005145B7">
            <w:pPr>
              <w:widowControl w:val="0"/>
              <w:spacing w:line="276" w:lineRule="auto"/>
              <w:jc w:val="right"/>
              <w:rPr>
                <w:rFonts w:ascii="Garamond" w:hAnsi="Garamond"/>
              </w:rPr>
            </w:pPr>
            <w:r w:rsidRPr="005145B7">
              <w:rPr>
                <w:rFonts w:ascii="Garamond" w:hAnsi="Garamond"/>
                <w:bCs/>
              </w:rPr>
              <w:t xml:space="preserve">Sponsor </w:t>
            </w:r>
            <w:r w:rsidR="00FE7963" w:rsidRPr="005145B7">
              <w:rPr>
                <w:rFonts w:ascii="Garamond" w:hAnsi="Garamond"/>
                <w:bCs/>
              </w:rPr>
              <w:t>phone</w:t>
            </w:r>
            <w:r w:rsidRPr="005145B7">
              <w:rPr>
                <w:rFonts w:ascii="Garamond" w:hAnsi="Garamond"/>
                <w:bCs/>
              </w:rPr>
              <w:t>:</w:t>
            </w:r>
          </w:p>
        </w:tc>
        <w:tc>
          <w:tcPr>
            <w:tcW w:w="2229" w:type="dxa"/>
            <w:tcBorders>
              <w:bottom w:val="single" w:sz="4" w:space="0" w:color="auto"/>
            </w:tcBorders>
            <w:shd w:val="clear" w:color="auto" w:fill="auto"/>
            <w:vAlign w:val="bottom"/>
          </w:tcPr>
          <w:p w:rsidR="0008333C" w:rsidRPr="005145B7" w:rsidRDefault="00C75644" w:rsidP="005145B7">
            <w:pPr>
              <w:widowControl w:val="0"/>
              <w:spacing w:line="276" w:lineRule="auto"/>
              <w:rPr>
                <w:rFonts w:ascii="Garamond" w:hAnsi="Garamond"/>
              </w:rPr>
            </w:pPr>
            <w:r>
              <w:rPr>
                <w:rFonts w:ascii="Garamond" w:hAnsi="Garamond"/>
              </w:rPr>
              <w:t>203-977-1177</w:t>
            </w:r>
          </w:p>
        </w:tc>
      </w:tr>
    </w:tbl>
    <w:p w:rsidR="00B92CFD" w:rsidRPr="005145B7" w:rsidRDefault="00B92CFD" w:rsidP="005145B7">
      <w:pPr>
        <w:spacing w:line="276" w:lineRule="auto"/>
        <w:rPr>
          <w:rFonts w:ascii="Garamond" w:hAnsi="Garamond"/>
        </w:rPr>
      </w:pPr>
    </w:p>
    <w:p w:rsidR="00576A0C" w:rsidRPr="005145B7" w:rsidRDefault="00576A0C" w:rsidP="005145B7">
      <w:pPr>
        <w:overflowPunct w:val="0"/>
        <w:autoSpaceDE w:val="0"/>
        <w:autoSpaceDN w:val="0"/>
        <w:adjustRightInd w:val="0"/>
        <w:spacing w:line="276" w:lineRule="auto"/>
        <w:textAlignment w:val="baseline"/>
        <w:rPr>
          <w:rFonts w:ascii="Garamond" w:hAnsi="Garamond"/>
        </w:rPr>
      </w:pPr>
      <w:r w:rsidRPr="005145B7">
        <w:rPr>
          <w:rFonts w:ascii="Garamond" w:hAnsi="Garamond"/>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145B7" w:rsidRPr="005145B7" w:rsidRDefault="005145B7" w:rsidP="005145B7">
      <w:pPr>
        <w:overflowPunct w:val="0"/>
        <w:autoSpaceDE w:val="0"/>
        <w:autoSpaceDN w:val="0"/>
        <w:adjustRightInd w:val="0"/>
        <w:spacing w:line="276" w:lineRule="auto"/>
        <w:textAlignment w:val="baseline"/>
        <w:rPr>
          <w:rFonts w:ascii="Garamond" w:hAnsi="Garamond"/>
        </w:rPr>
      </w:pPr>
    </w:p>
    <w:p w:rsidR="005145B7" w:rsidRPr="005145B7" w:rsidRDefault="005145B7" w:rsidP="005145B7">
      <w:pPr>
        <w:overflowPunct w:val="0"/>
        <w:autoSpaceDE w:val="0"/>
        <w:autoSpaceDN w:val="0"/>
        <w:adjustRightInd w:val="0"/>
        <w:spacing w:line="276" w:lineRule="auto"/>
        <w:textAlignment w:val="baseline"/>
        <w:rPr>
          <w:rFonts w:ascii="Garamond" w:hAnsi="Garamond"/>
        </w:rPr>
      </w:pPr>
      <w:r w:rsidRPr="005145B7">
        <w:rPr>
          <w:rFonts w:ascii="Garamond" w:hAnsi="Garamond"/>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145B7" w:rsidRPr="005145B7" w:rsidRDefault="005145B7" w:rsidP="005145B7">
      <w:pPr>
        <w:overflowPunct w:val="0"/>
        <w:autoSpaceDE w:val="0"/>
        <w:autoSpaceDN w:val="0"/>
        <w:adjustRightInd w:val="0"/>
        <w:spacing w:line="276" w:lineRule="auto"/>
        <w:textAlignment w:val="baseline"/>
        <w:rPr>
          <w:rFonts w:ascii="Garamond" w:hAnsi="Garamond"/>
        </w:rPr>
      </w:pPr>
    </w:p>
    <w:p w:rsidR="005145B7" w:rsidRPr="00CE0879" w:rsidRDefault="005145B7" w:rsidP="005145B7">
      <w:pPr>
        <w:spacing w:after="120" w:line="276" w:lineRule="auto"/>
        <w:ind w:right="202"/>
        <w:rPr>
          <w:rFonts w:ascii="Garamond" w:eastAsia="Calibri" w:hAnsi="Garamond"/>
        </w:rPr>
      </w:pPr>
      <w:r w:rsidRPr="00CE0879">
        <w:rPr>
          <w:rFonts w:ascii="Garamond" w:eastAsia="Calibri" w:hAnsi="Garamond"/>
        </w:rPr>
        <w:t xml:space="preserve">To file a program complaint of discrimination, complete the </w:t>
      </w:r>
      <w:hyperlink r:id="rId8" w:tgtFrame="extWindow" w:tooltip="Opens in new window." w:history="1">
        <w:r w:rsidRPr="00CE0879">
          <w:rPr>
            <w:rFonts w:ascii="Garamond" w:eastAsia="Calibri" w:hAnsi="Garamond"/>
            <w:color w:val="0000FF"/>
          </w:rPr>
          <w:t>USDA Program Discrimination Complaint Form</w:t>
        </w:r>
      </w:hyperlink>
      <w:r w:rsidRPr="00CE0879">
        <w:rPr>
          <w:rFonts w:ascii="Garamond" w:eastAsia="Calibri" w:hAnsi="Garamond"/>
        </w:rPr>
        <w:t xml:space="preserve">, (AD-3027) found online at: </w:t>
      </w:r>
      <w:hyperlink r:id="rId9" w:history="1">
        <w:r w:rsidRPr="00CE0879">
          <w:rPr>
            <w:rFonts w:ascii="Garamond" w:eastAsia="Calibri" w:hAnsi="Garamond"/>
            <w:color w:val="0000FF"/>
          </w:rPr>
          <w:t>How to File a Complaint</w:t>
        </w:r>
      </w:hyperlink>
      <w:r w:rsidRPr="00CE0879">
        <w:rPr>
          <w:rFonts w:ascii="Garamond" w:eastAsia="Calibri" w:hAnsi="Garamond"/>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145B7" w:rsidRPr="00CE0879" w:rsidRDefault="005145B7" w:rsidP="005145B7">
      <w:pPr>
        <w:spacing w:line="276" w:lineRule="auto"/>
        <w:ind w:left="750" w:right="135" w:hanging="360"/>
        <w:rPr>
          <w:rFonts w:ascii="Garamond" w:eastAsia="Calibri" w:hAnsi="Garamond"/>
        </w:rPr>
      </w:pPr>
      <w:r w:rsidRPr="00CE0879">
        <w:rPr>
          <w:rFonts w:ascii="Garamond" w:eastAsia="Calibri" w:hAnsi="Garamond"/>
        </w:rPr>
        <w:t>(1)</w:t>
      </w:r>
      <w:r w:rsidRPr="00CE0879">
        <w:rPr>
          <w:rFonts w:ascii="Garamond" w:eastAsia="Calibri" w:hAnsi="Garamond"/>
        </w:rPr>
        <w:tab/>
        <w:t xml:space="preserve">mail: U.S. Department of Agriculture </w:t>
      </w:r>
      <w:r w:rsidRPr="00CE0879">
        <w:rPr>
          <w:rFonts w:ascii="Garamond" w:eastAsia="Calibri" w:hAnsi="Garamond"/>
        </w:rPr>
        <w:br/>
        <w:t xml:space="preserve">Office of the Assistant Secretary for Civil Rights </w:t>
      </w:r>
      <w:r w:rsidRPr="00CE0879">
        <w:rPr>
          <w:rFonts w:ascii="Garamond" w:eastAsia="Calibri" w:hAnsi="Garamond"/>
        </w:rPr>
        <w:br/>
      </w:r>
      <w:r w:rsidRPr="00CE0879">
        <w:rPr>
          <w:rFonts w:ascii="Garamond" w:eastAsia="Calibri" w:hAnsi="Garamond"/>
          <w:color w:val="000000"/>
        </w:rPr>
        <w:t xml:space="preserve">1400 Independence Avenue, SW </w:t>
      </w:r>
      <w:r w:rsidRPr="00CE0879">
        <w:rPr>
          <w:rFonts w:ascii="Garamond" w:eastAsia="Calibri" w:hAnsi="Garamond"/>
        </w:rPr>
        <w:br/>
      </w:r>
      <w:r w:rsidRPr="00CE0879">
        <w:rPr>
          <w:rFonts w:ascii="Garamond" w:eastAsia="Calibri" w:hAnsi="Garamond"/>
          <w:color w:val="000000"/>
        </w:rPr>
        <w:t xml:space="preserve">Washington, D.C. 20250-9410; </w:t>
      </w:r>
    </w:p>
    <w:p w:rsidR="005145B7" w:rsidRPr="00CE0879" w:rsidRDefault="005145B7" w:rsidP="005145B7">
      <w:pPr>
        <w:spacing w:line="276" w:lineRule="auto"/>
        <w:ind w:left="750" w:right="135" w:hanging="360"/>
        <w:rPr>
          <w:rFonts w:ascii="Garamond" w:eastAsia="Calibri" w:hAnsi="Garamond"/>
        </w:rPr>
      </w:pPr>
      <w:r w:rsidRPr="00CE0879">
        <w:rPr>
          <w:rFonts w:ascii="Garamond" w:eastAsia="Calibri" w:hAnsi="Garamond"/>
        </w:rPr>
        <w:t>(2)</w:t>
      </w:r>
      <w:r w:rsidRPr="00CE0879">
        <w:rPr>
          <w:rFonts w:ascii="Garamond" w:eastAsia="Calibri" w:hAnsi="Garamond"/>
        </w:rPr>
        <w:tab/>
        <w:t xml:space="preserve">fax: (202) 690-7442; or </w:t>
      </w:r>
    </w:p>
    <w:p w:rsidR="005145B7" w:rsidRPr="00CE0879" w:rsidRDefault="005145B7" w:rsidP="005145B7">
      <w:pPr>
        <w:spacing w:line="276" w:lineRule="auto"/>
        <w:ind w:left="750" w:right="135" w:hanging="360"/>
        <w:rPr>
          <w:rFonts w:ascii="Garamond" w:eastAsia="Calibri" w:hAnsi="Garamond"/>
        </w:rPr>
      </w:pPr>
      <w:r w:rsidRPr="00CE0879">
        <w:rPr>
          <w:rFonts w:ascii="Garamond" w:eastAsia="Calibri" w:hAnsi="Garamond"/>
        </w:rPr>
        <w:t>(3)</w:t>
      </w:r>
      <w:r w:rsidRPr="00CE0879">
        <w:rPr>
          <w:rFonts w:ascii="Garamond" w:eastAsia="Calibri" w:hAnsi="Garamond"/>
        </w:rPr>
        <w:tab/>
        <w:t xml:space="preserve">email: </w:t>
      </w:r>
      <w:r w:rsidRPr="00CE0879">
        <w:rPr>
          <w:rFonts w:ascii="Garamond" w:eastAsia="Calibri" w:hAnsi="Garamond"/>
          <w:color w:val="0000FF"/>
        </w:rPr>
        <w:t>program.intake@usda.gov.</w:t>
      </w:r>
    </w:p>
    <w:p w:rsidR="0008333C" w:rsidRPr="005145B7" w:rsidRDefault="0008333C" w:rsidP="005145B7">
      <w:pPr>
        <w:spacing w:line="276" w:lineRule="auto"/>
        <w:rPr>
          <w:rFonts w:ascii="Garamond" w:hAnsi="Garamond"/>
        </w:rPr>
      </w:pPr>
    </w:p>
    <w:tbl>
      <w:tblPr>
        <w:tblW w:w="9504" w:type="dxa"/>
        <w:tblLook w:val="04A0" w:firstRow="1" w:lastRow="0" w:firstColumn="1" w:lastColumn="0" w:noHBand="0" w:noVBand="1"/>
      </w:tblPr>
      <w:tblGrid>
        <w:gridCol w:w="5377"/>
        <w:gridCol w:w="265"/>
        <w:gridCol w:w="3862"/>
      </w:tblGrid>
      <w:tr w:rsidR="0008333C" w:rsidRPr="005145B7" w:rsidTr="005145B7">
        <w:trPr>
          <w:trHeight w:val="432"/>
        </w:trPr>
        <w:tc>
          <w:tcPr>
            <w:tcW w:w="5769" w:type="dxa"/>
            <w:tcBorders>
              <w:bottom w:val="single" w:sz="4" w:space="0" w:color="auto"/>
            </w:tcBorders>
            <w:shd w:val="clear" w:color="auto" w:fill="auto"/>
            <w:vAlign w:val="bottom"/>
          </w:tcPr>
          <w:p w:rsidR="0008333C" w:rsidRPr="00B7253D" w:rsidRDefault="00B7253D" w:rsidP="005145B7">
            <w:pPr>
              <w:widowControl w:val="0"/>
              <w:spacing w:line="276" w:lineRule="auto"/>
              <w:rPr>
                <w:rFonts w:ascii="Palace Script MT" w:hAnsi="Palace Script MT"/>
                <w:sz w:val="48"/>
                <w:szCs w:val="48"/>
              </w:rPr>
            </w:pPr>
            <w:r w:rsidRPr="00B7253D">
              <w:rPr>
                <w:rFonts w:ascii="Palace Script MT" w:hAnsi="Palace Script MT"/>
                <w:sz w:val="48"/>
                <w:szCs w:val="48"/>
              </w:rPr>
              <w:t>Audrey Way</w:t>
            </w:r>
          </w:p>
        </w:tc>
        <w:tc>
          <w:tcPr>
            <w:tcW w:w="270" w:type="dxa"/>
            <w:shd w:val="clear" w:color="auto" w:fill="auto"/>
            <w:vAlign w:val="bottom"/>
          </w:tcPr>
          <w:p w:rsidR="0008333C" w:rsidRPr="005145B7" w:rsidRDefault="0008333C" w:rsidP="005145B7">
            <w:pPr>
              <w:widowControl w:val="0"/>
              <w:spacing w:line="276" w:lineRule="auto"/>
              <w:rPr>
                <w:rFonts w:ascii="Garamond" w:hAnsi="Garamond"/>
              </w:rPr>
            </w:pPr>
          </w:p>
        </w:tc>
        <w:tc>
          <w:tcPr>
            <w:tcW w:w="4122" w:type="dxa"/>
            <w:tcBorders>
              <w:bottom w:val="single" w:sz="4" w:space="0" w:color="auto"/>
            </w:tcBorders>
            <w:shd w:val="clear" w:color="auto" w:fill="auto"/>
            <w:vAlign w:val="bottom"/>
          </w:tcPr>
          <w:p w:rsidR="0008333C" w:rsidRPr="005145B7" w:rsidRDefault="00B7253D" w:rsidP="005145B7">
            <w:pPr>
              <w:widowControl w:val="0"/>
              <w:spacing w:line="276" w:lineRule="auto"/>
              <w:rPr>
                <w:rFonts w:ascii="Garamond" w:hAnsi="Garamond"/>
              </w:rPr>
            </w:pPr>
            <w:r>
              <w:rPr>
                <w:rFonts w:ascii="Garamond" w:hAnsi="Garamond"/>
              </w:rPr>
              <w:t>07/19/2022</w:t>
            </w:r>
            <w:bookmarkStart w:id="0" w:name="_GoBack"/>
            <w:bookmarkEnd w:id="0"/>
          </w:p>
        </w:tc>
      </w:tr>
      <w:tr w:rsidR="0008333C" w:rsidRPr="005145B7" w:rsidTr="00F80E79">
        <w:trPr>
          <w:trHeight w:val="288"/>
        </w:trPr>
        <w:tc>
          <w:tcPr>
            <w:tcW w:w="5769" w:type="dxa"/>
            <w:tcBorders>
              <w:top w:val="single" w:sz="4" w:space="0" w:color="auto"/>
            </w:tcBorders>
            <w:shd w:val="clear" w:color="auto" w:fill="auto"/>
          </w:tcPr>
          <w:p w:rsidR="0008333C" w:rsidRPr="005145B7" w:rsidRDefault="0008333C" w:rsidP="005145B7">
            <w:pPr>
              <w:widowControl w:val="0"/>
              <w:spacing w:before="60" w:line="276" w:lineRule="auto"/>
              <w:rPr>
                <w:rFonts w:ascii="Garamond" w:hAnsi="Garamond"/>
              </w:rPr>
            </w:pPr>
            <w:r w:rsidRPr="005145B7">
              <w:rPr>
                <w:rFonts w:ascii="Garamond" w:hAnsi="Garamond"/>
              </w:rPr>
              <w:t>Signature of Authorized Representative</w:t>
            </w:r>
          </w:p>
        </w:tc>
        <w:tc>
          <w:tcPr>
            <w:tcW w:w="270" w:type="dxa"/>
            <w:shd w:val="clear" w:color="auto" w:fill="auto"/>
          </w:tcPr>
          <w:p w:rsidR="0008333C" w:rsidRPr="005145B7" w:rsidRDefault="0008333C" w:rsidP="005145B7">
            <w:pPr>
              <w:widowControl w:val="0"/>
              <w:spacing w:before="60" w:line="276" w:lineRule="auto"/>
              <w:rPr>
                <w:rFonts w:ascii="Garamond" w:hAnsi="Garamond"/>
              </w:rPr>
            </w:pPr>
          </w:p>
        </w:tc>
        <w:tc>
          <w:tcPr>
            <w:tcW w:w="4122" w:type="dxa"/>
            <w:tcBorders>
              <w:top w:val="single" w:sz="4" w:space="0" w:color="auto"/>
            </w:tcBorders>
            <w:shd w:val="clear" w:color="auto" w:fill="auto"/>
          </w:tcPr>
          <w:p w:rsidR="0008333C" w:rsidRPr="005145B7" w:rsidRDefault="0008333C" w:rsidP="005145B7">
            <w:pPr>
              <w:spacing w:before="60" w:line="276" w:lineRule="auto"/>
              <w:rPr>
                <w:rFonts w:ascii="Garamond" w:hAnsi="Garamond"/>
              </w:rPr>
            </w:pPr>
            <w:r w:rsidRPr="005145B7">
              <w:rPr>
                <w:rFonts w:ascii="Garamond" w:hAnsi="Garamond"/>
              </w:rPr>
              <w:t>Date</w:t>
            </w:r>
          </w:p>
        </w:tc>
      </w:tr>
    </w:tbl>
    <w:p w:rsidR="0008333C" w:rsidRPr="005145B7" w:rsidRDefault="0008333C" w:rsidP="005145B7">
      <w:pPr>
        <w:spacing w:line="276" w:lineRule="auto"/>
        <w:rPr>
          <w:rFonts w:ascii="Garamond" w:hAnsi="Garamond"/>
          <w:b/>
        </w:rPr>
      </w:pPr>
    </w:p>
    <w:p w:rsidR="00FE7963" w:rsidRPr="005145B7" w:rsidRDefault="00FE7963" w:rsidP="005145B7">
      <w:pPr>
        <w:spacing w:line="276" w:lineRule="auto"/>
        <w:rPr>
          <w:rFonts w:ascii="Garamond" w:hAnsi="Garamond"/>
          <w:b/>
        </w:rPr>
      </w:pPr>
    </w:p>
    <w:p w:rsidR="00FE7963" w:rsidRPr="005145B7" w:rsidRDefault="00FE7963" w:rsidP="005145B7">
      <w:pPr>
        <w:spacing w:line="276" w:lineRule="auto"/>
        <w:rPr>
          <w:rFonts w:ascii="Garamond" w:hAnsi="Garamond"/>
          <w:b/>
        </w:rPr>
      </w:pPr>
    </w:p>
    <w:p w:rsidR="00B92CFD" w:rsidRPr="005145B7" w:rsidRDefault="00FE7963" w:rsidP="005145B7">
      <w:pPr>
        <w:spacing w:line="276" w:lineRule="auto"/>
        <w:rPr>
          <w:rFonts w:ascii="Garamond" w:hAnsi="Garamond"/>
          <w:b/>
        </w:rPr>
      </w:pPr>
      <w:r w:rsidRPr="005145B7">
        <w:rPr>
          <w:rFonts w:ascii="Garamond" w:hAnsi="Garamond"/>
          <w:b/>
        </w:rPr>
        <w:t>Directions:</w:t>
      </w:r>
    </w:p>
    <w:p w:rsidR="00B92CFD" w:rsidRPr="005145B7" w:rsidRDefault="00B92CFD" w:rsidP="005145B7">
      <w:pPr>
        <w:numPr>
          <w:ilvl w:val="0"/>
          <w:numId w:val="5"/>
        </w:numPr>
        <w:spacing w:before="240" w:line="276" w:lineRule="auto"/>
        <w:rPr>
          <w:rFonts w:ascii="Garamond" w:hAnsi="Garamond"/>
        </w:rPr>
      </w:pPr>
      <w:r w:rsidRPr="005145B7">
        <w:rPr>
          <w:rFonts w:ascii="Garamond" w:hAnsi="Garamond"/>
        </w:rPr>
        <w:t>A copy of the release form and documentation of release to media outlets must be maintained in sponsor files and available for review upon request by the Connecticut State Department of Education.</w:t>
      </w:r>
    </w:p>
    <w:p w:rsidR="00B92CFD" w:rsidRPr="005145B7" w:rsidRDefault="00576A0C" w:rsidP="005145B7">
      <w:pPr>
        <w:numPr>
          <w:ilvl w:val="0"/>
          <w:numId w:val="2"/>
        </w:numPr>
        <w:spacing w:before="240" w:line="276" w:lineRule="auto"/>
        <w:rPr>
          <w:rFonts w:ascii="Garamond" w:hAnsi="Garamond"/>
        </w:rPr>
      </w:pPr>
      <w:r w:rsidRPr="005145B7">
        <w:rPr>
          <w:rFonts w:ascii="Garamond" w:hAnsi="Garamond"/>
          <w:b/>
        </w:rPr>
        <w:t>Do not</w:t>
      </w:r>
      <w:r w:rsidR="00B92CFD" w:rsidRPr="005145B7">
        <w:rPr>
          <w:rFonts w:ascii="Garamond" w:hAnsi="Garamond"/>
        </w:rPr>
        <w:t xml:space="preserve"> pay to</w:t>
      </w:r>
      <w:r w:rsidRPr="005145B7">
        <w:rPr>
          <w:rFonts w:ascii="Garamond" w:hAnsi="Garamond"/>
        </w:rPr>
        <w:t xml:space="preserve"> have this put into the paper. </w:t>
      </w:r>
      <w:r w:rsidR="00B92CFD" w:rsidRPr="005145B7">
        <w:rPr>
          <w:rFonts w:ascii="Garamond" w:hAnsi="Garamond"/>
        </w:rPr>
        <w:t xml:space="preserve">The </w:t>
      </w:r>
      <w:r w:rsidRPr="005145B7">
        <w:rPr>
          <w:rFonts w:ascii="Garamond" w:hAnsi="Garamond"/>
        </w:rPr>
        <w:t xml:space="preserve">SFSP </w:t>
      </w:r>
      <w:r w:rsidR="00B92CFD" w:rsidRPr="005145B7">
        <w:rPr>
          <w:rFonts w:ascii="Garamond" w:hAnsi="Garamond"/>
        </w:rPr>
        <w:t>regulations require only that you submit the release to the m</w:t>
      </w:r>
      <w:r w:rsidRPr="005145B7">
        <w:rPr>
          <w:rFonts w:ascii="Garamond" w:hAnsi="Garamond"/>
        </w:rPr>
        <w:t>edia.</w:t>
      </w:r>
    </w:p>
    <w:p w:rsidR="00B92CFD" w:rsidRPr="005145B7" w:rsidRDefault="00B92CFD" w:rsidP="005145B7">
      <w:pPr>
        <w:numPr>
          <w:ilvl w:val="0"/>
          <w:numId w:val="2"/>
        </w:numPr>
        <w:spacing w:before="240" w:line="276" w:lineRule="auto"/>
        <w:rPr>
          <w:rFonts w:ascii="Garamond" w:hAnsi="Garamond"/>
        </w:rPr>
      </w:pPr>
      <w:r w:rsidRPr="005145B7">
        <w:rPr>
          <w:rFonts w:ascii="Garamond" w:hAnsi="Garamond"/>
        </w:rPr>
        <w:t xml:space="preserve">You can personalize your press release by including </w:t>
      </w:r>
      <w:r w:rsidR="00576A0C" w:rsidRPr="005145B7">
        <w:rPr>
          <w:rFonts w:ascii="Garamond" w:hAnsi="Garamond"/>
        </w:rPr>
        <w:t>information about your program.</w:t>
      </w:r>
      <w:r w:rsidRPr="005145B7">
        <w:rPr>
          <w:rFonts w:ascii="Garamond" w:hAnsi="Garamond"/>
        </w:rPr>
        <w:t xml:space="preserve"> The number of years your organization has participated in the </w:t>
      </w:r>
      <w:r w:rsidR="00BD2672" w:rsidRPr="005145B7">
        <w:rPr>
          <w:rFonts w:ascii="Garamond" w:hAnsi="Garamond"/>
        </w:rPr>
        <w:t>SFSP</w:t>
      </w:r>
      <w:r w:rsidRPr="005145B7">
        <w:rPr>
          <w:rFonts w:ascii="Garamond" w:hAnsi="Garamond"/>
        </w:rPr>
        <w:t xml:space="preserve"> and the number of children who benefit from the program would make the press release more interesting to the reader.</w:t>
      </w:r>
    </w:p>
    <w:p w:rsidR="00284828" w:rsidRPr="005145B7" w:rsidRDefault="00284828" w:rsidP="005145B7">
      <w:pPr>
        <w:spacing w:before="240" w:line="276" w:lineRule="auto"/>
        <w:rPr>
          <w:rFonts w:ascii="Garamond" w:hAnsi="Garamond"/>
        </w:rPr>
      </w:pPr>
    </w:p>
    <w:p w:rsidR="00284828" w:rsidRPr="005145B7" w:rsidRDefault="00284828" w:rsidP="005145B7">
      <w:pPr>
        <w:spacing w:line="276" w:lineRule="auto"/>
        <w:rPr>
          <w:rFonts w:ascii="Garamond" w:hAnsi="Garamond"/>
        </w:rPr>
      </w:pPr>
    </w:p>
    <w:p w:rsidR="00284828" w:rsidRPr="005145B7" w:rsidRDefault="00284828" w:rsidP="005145B7">
      <w:pPr>
        <w:spacing w:line="276" w:lineRule="auto"/>
        <w:rPr>
          <w:rFonts w:ascii="Garamond" w:hAnsi="Garamond"/>
        </w:rPr>
      </w:pPr>
    </w:p>
    <w:p w:rsidR="00284828" w:rsidRPr="005145B7" w:rsidRDefault="00284828" w:rsidP="005145B7">
      <w:pPr>
        <w:spacing w:line="276" w:lineRule="auto"/>
        <w:rPr>
          <w:rFonts w:ascii="Garamond" w:hAnsi="Garamond"/>
        </w:rPr>
      </w:pPr>
    </w:p>
    <w:p w:rsidR="00284828" w:rsidRDefault="00284828" w:rsidP="005145B7">
      <w:pPr>
        <w:spacing w:line="276" w:lineRule="auto"/>
        <w:rPr>
          <w:rFonts w:ascii="Garamond" w:hAnsi="Garamond"/>
        </w:rPr>
      </w:pPr>
    </w:p>
    <w:p w:rsidR="005145B7" w:rsidRDefault="005145B7" w:rsidP="005145B7">
      <w:pPr>
        <w:spacing w:line="276" w:lineRule="auto"/>
        <w:rPr>
          <w:rFonts w:ascii="Garamond" w:hAnsi="Garamond"/>
        </w:rPr>
      </w:pPr>
    </w:p>
    <w:p w:rsidR="005145B7" w:rsidRDefault="005145B7" w:rsidP="005145B7">
      <w:pPr>
        <w:spacing w:line="276" w:lineRule="auto"/>
        <w:rPr>
          <w:rFonts w:ascii="Garamond" w:hAnsi="Garamond"/>
        </w:rPr>
      </w:pPr>
    </w:p>
    <w:p w:rsidR="005145B7" w:rsidRDefault="005145B7" w:rsidP="005145B7">
      <w:pPr>
        <w:spacing w:line="276" w:lineRule="auto"/>
        <w:rPr>
          <w:rFonts w:ascii="Garamond" w:hAnsi="Garamond"/>
        </w:rPr>
      </w:pPr>
    </w:p>
    <w:p w:rsidR="005145B7" w:rsidRDefault="005145B7" w:rsidP="005145B7">
      <w:pPr>
        <w:spacing w:line="276" w:lineRule="auto"/>
        <w:rPr>
          <w:rFonts w:ascii="Garamond" w:hAnsi="Garamond"/>
        </w:rPr>
      </w:pPr>
    </w:p>
    <w:p w:rsidR="005145B7" w:rsidRDefault="005145B7" w:rsidP="005145B7">
      <w:pPr>
        <w:spacing w:line="276" w:lineRule="auto"/>
        <w:rPr>
          <w:rFonts w:ascii="Garamond" w:hAnsi="Garamond"/>
        </w:rPr>
      </w:pPr>
    </w:p>
    <w:p w:rsidR="005145B7" w:rsidRPr="005145B7" w:rsidRDefault="005145B7" w:rsidP="005145B7">
      <w:pPr>
        <w:spacing w:line="276" w:lineRule="auto"/>
        <w:rPr>
          <w:rFonts w:ascii="Garamond" w:hAnsi="Garamond"/>
        </w:rPr>
      </w:pPr>
    </w:p>
    <w:p w:rsidR="00284828" w:rsidRPr="005145B7" w:rsidRDefault="00284828" w:rsidP="00284828">
      <w:pPr>
        <w:rPr>
          <w:rFonts w:ascii="Garamond" w:hAnsi="Garamond"/>
        </w:rPr>
      </w:pPr>
    </w:p>
    <w:p w:rsidR="00284828" w:rsidRPr="005145B7" w:rsidRDefault="00284828" w:rsidP="00284828">
      <w:pPr>
        <w:rPr>
          <w:rFonts w:ascii="Garamond" w:hAnsi="Garamond"/>
        </w:rPr>
      </w:pPr>
    </w:p>
    <w:p w:rsidR="00284828" w:rsidRPr="005145B7" w:rsidRDefault="00284828" w:rsidP="00284828">
      <w:pPr>
        <w:rPr>
          <w:rFonts w:ascii="Garamond" w:hAnsi="Garamond"/>
        </w:rPr>
      </w:pPr>
    </w:p>
    <w:tbl>
      <w:tblPr>
        <w:tblStyle w:val="TableGrid"/>
        <w:tblW w:w="0" w:type="auto"/>
        <w:jc w:val="center"/>
        <w:tblBorders>
          <w:top w:val="single" w:sz="4" w:space="0" w:color="006600"/>
          <w:left w:val="none" w:sz="0" w:space="0" w:color="auto"/>
          <w:bottom w:val="single" w:sz="4" w:space="0" w:color="006600"/>
          <w:right w:val="none" w:sz="0" w:space="0" w:color="auto"/>
          <w:insideH w:val="none" w:sz="0" w:space="0" w:color="auto"/>
          <w:insideV w:val="none" w:sz="0" w:space="0" w:color="auto"/>
        </w:tblBorders>
        <w:shd w:val="clear" w:color="auto" w:fill="E2EFD9"/>
        <w:tblLook w:val="04A0" w:firstRow="1" w:lastRow="0" w:firstColumn="1" w:lastColumn="0" w:noHBand="0" w:noVBand="1"/>
      </w:tblPr>
      <w:tblGrid>
        <w:gridCol w:w="8784"/>
      </w:tblGrid>
      <w:tr w:rsidR="000941D6" w:rsidRPr="000941D6" w:rsidTr="00336A43">
        <w:trPr>
          <w:trHeight w:val="1440"/>
          <w:jc w:val="center"/>
        </w:trPr>
        <w:tc>
          <w:tcPr>
            <w:tcW w:w="8784" w:type="dxa"/>
            <w:shd w:val="clear" w:color="auto" w:fill="E2EFD9"/>
            <w:vAlign w:val="center"/>
          </w:tcPr>
          <w:p w:rsidR="000941D6" w:rsidRPr="000941D6" w:rsidRDefault="000941D6" w:rsidP="000941D6">
            <w:pPr>
              <w:spacing w:line="276" w:lineRule="auto"/>
              <w:ind w:left="144" w:right="144"/>
              <w:rPr>
                <w:rFonts w:ascii="Garamond" w:hAnsi="Garamond"/>
                <w:bCs/>
                <w:i/>
              </w:rPr>
            </w:pPr>
            <w:r w:rsidRPr="000941D6">
              <w:rPr>
                <w:rFonts w:ascii="Garamond" w:hAnsi="Garamond"/>
              </w:rPr>
              <w:t xml:space="preserve">For information on the SFSP, visit the Connecticut State Department of Education’s </w:t>
            </w:r>
            <w:hyperlink r:id="rId10" w:history="1">
              <w:r w:rsidRPr="000941D6">
                <w:rPr>
                  <w:rFonts w:ascii="Garamond" w:hAnsi="Garamond"/>
                  <w:color w:val="0000FF"/>
                </w:rPr>
                <w:t>SFSP</w:t>
              </w:r>
            </w:hyperlink>
            <w:r w:rsidRPr="000941D6">
              <w:rPr>
                <w:rFonts w:ascii="Garamond" w:hAnsi="Garamond"/>
                <w:color w:val="0000FF"/>
              </w:rPr>
              <w:t xml:space="preserve"> </w:t>
            </w:r>
            <w:r w:rsidRPr="000941D6">
              <w:rPr>
                <w:rFonts w:ascii="Garamond" w:hAnsi="Garamond"/>
              </w:rPr>
              <w:t xml:space="preserve">website. This form is available at </w:t>
            </w:r>
            <w:hyperlink r:id="rId11" w:history="1">
              <w:r w:rsidRPr="000941D6">
                <w:rPr>
                  <w:rStyle w:val="Hyperlink"/>
                  <w:rFonts w:ascii="Garamond" w:hAnsi="Garamond"/>
                  <w:color w:val="0000FF"/>
                  <w:u w:val="none"/>
                </w:rPr>
                <w:t>https://portal.ct.gov/-/media/SDE/Nutrition/SFSP/Press_Release_Area_Eligible_Open_Sites_SFSP.docx</w:t>
              </w:r>
            </w:hyperlink>
            <w:r w:rsidRPr="000941D6">
              <w:rPr>
                <w:rFonts w:ascii="Garamond" w:hAnsi="Garamond"/>
                <w:color w:val="0000FF"/>
              </w:rPr>
              <w:t>.</w:t>
            </w:r>
          </w:p>
        </w:tc>
      </w:tr>
    </w:tbl>
    <w:p w:rsidR="009148FD" w:rsidRPr="00284828" w:rsidRDefault="009148FD" w:rsidP="00284828"/>
    <w:sectPr w:rsidR="009148FD" w:rsidRPr="00284828" w:rsidSect="005145B7">
      <w:headerReference w:type="default" r:id="rId12"/>
      <w:footerReference w:type="even" r:id="rId13"/>
      <w:footerReference w:type="default" r:id="rId14"/>
      <w:headerReference w:type="first" r:id="rId15"/>
      <w:footerReference w:type="first" r:id="rId16"/>
      <w:pgSz w:w="12240" w:h="15840" w:code="1"/>
      <w:pgMar w:top="1584"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F8" w:rsidRDefault="001B16F8" w:rsidP="00D602FA">
      <w:r>
        <w:separator/>
      </w:r>
    </w:p>
  </w:endnote>
  <w:endnote w:type="continuationSeparator" w:id="0">
    <w:p w:rsidR="001B16F8" w:rsidRDefault="001B16F8" w:rsidP="00D6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CA" w:rsidRDefault="008768CA" w:rsidP="00363080">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FA" w:rsidRPr="00576A0C" w:rsidRDefault="00576A0C" w:rsidP="00363080">
    <w:pPr>
      <w:spacing w:line="276" w:lineRule="auto"/>
      <w:jc w:val="center"/>
      <w:rPr>
        <w:rFonts w:ascii="Arial Narrow" w:hAnsi="Arial Narrow"/>
        <w:sz w:val="20"/>
        <w:szCs w:val="20"/>
      </w:rPr>
    </w:pPr>
    <w:r w:rsidRPr="006142D4">
      <w:rPr>
        <w:rFonts w:ascii="Arial Narrow" w:hAnsi="Arial Narrow"/>
        <w:sz w:val="20"/>
        <w:szCs w:val="20"/>
      </w:rPr>
      <w:t xml:space="preserve">Connecticut State Department of Education </w:t>
    </w:r>
    <w:r w:rsidRPr="006142D4">
      <w:rPr>
        <w:rFonts w:ascii="Arial Narrow" w:hAnsi="Arial Narrow"/>
        <w:sz w:val="20"/>
        <w:szCs w:val="20"/>
      </w:rPr>
      <w:sym w:font="Symbol" w:char="F0B7"/>
    </w:r>
    <w:r w:rsidRPr="006142D4">
      <w:rPr>
        <w:rFonts w:ascii="Arial Narrow" w:hAnsi="Arial Narrow"/>
        <w:sz w:val="20"/>
        <w:szCs w:val="20"/>
      </w:rPr>
      <w:t xml:space="preserve"> Revised </w:t>
    </w:r>
    <w:r w:rsidR="008768CA">
      <w:rPr>
        <w:rFonts w:ascii="Arial Narrow" w:hAnsi="Arial Narrow"/>
        <w:sz w:val="20"/>
        <w:szCs w:val="20"/>
      </w:rPr>
      <w:t>February 2021</w:t>
    </w:r>
    <w:r w:rsidR="008768CA" w:rsidRPr="00941060">
      <w:rPr>
        <w:rFonts w:ascii="Arial Narrow" w:hAnsi="Arial Narrow"/>
        <w:sz w:val="20"/>
        <w:szCs w:val="20"/>
      </w:rPr>
      <w:t xml:space="preserve"> </w:t>
    </w:r>
    <w:r w:rsidRPr="006142D4">
      <w:rPr>
        <w:rFonts w:ascii="Arial Narrow" w:hAnsi="Arial Narrow"/>
        <w:sz w:val="20"/>
        <w:szCs w:val="20"/>
      </w:rPr>
      <w:sym w:font="Symbol" w:char="F0B7"/>
    </w:r>
    <w:r w:rsidRPr="006142D4">
      <w:rPr>
        <w:rFonts w:ascii="Arial Narrow" w:hAnsi="Arial Narrow"/>
        <w:sz w:val="20"/>
        <w:szCs w:val="20"/>
      </w:rPr>
      <w:t xml:space="preserve"> Page </w:t>
    </w:r>
    <w:r w:rsidRPr="006142D4">
      <w:rPr>
        <w:rFonts w:ascii="Arial Narrow" w:hAnsi="Arial Narrow"/>
        <w:bCs/>
        <w:sz w:val="20"/>
        <w:szCs w:val="20"/>
      </w:rPr>
      <w:fldChar w:fldCharType="begin"/>
    </w:r>
    <w:r w:rsidRPr="006142D4">
      <w:rPr>
        <w:rFonts w:ascii="Arial Narrow" w:hAnsi="Arial Narrow"/>
        <w:bCs/>
        <w:sz w:val="20"/>
        <w:szCs w:val="20"/>
      </w:rPr>
      <w:instrText xml:space="preserve"> PAGE </w:instrText>
    </w:r>
    <w:r w:rsidRPr="006142D4">
      <w:rPr>
        <w:rFonts w:ascii="Arial Narrow" w:hAnsi="Arial Narrow"/>
        <w:bCs/>
        <w:sz w:val="20"/>
        <w:szCs w:val="20"/>
      </w:rPr>
      <w:fldChar w:fldCharType="separate"/>
    </w:r>
    <w:r w:rsidR="006A0492">
      <w:rPr>
        <w:rFonts w:ascii="Arial Narrow" w:hAnsi="Arial Narrow"/>
        <w:bCs/>
        <w:noProof/>
        <w:sz w:val="20"/>
        <w:szCs w:val="20"/>
      </w:rPr>
      <w:t>2</w:t>
    </w:r>
    <w:r w:rsidRPr="006142D4">
      <w:rPr>
        <w:rFonts w:ascii="Arial Narrow" w:hAnsi="Arial Narrow"/>
        <w:bCs/>
        <w:sz w:val="20"/>
        <w:szCs w:val="20"/>
      </w:rPr>
      <w:fldChar w:fldCharType="end"/>
    </w:r>
    <w:r w:rsidRPr="006142D4">
      <w:rPr>
        <w:rFonts w:ascii="Arial Narrow" w:hAnsi="Arial Narrow"/>
        <w:sz w:val="20"/>
        <w:szCs w:val="20"/>
      </w:rPr>
      <w:t xml:space="preserve"> of </w:t>
    </w:r>
    <w:r w:rsidRPr="006142D4">
      <w:rPr>
        <w:rFonts w:ascii="Arial Narrow" w:hAnsi="Arial Narrow"/>
        <w:bCs/>
        <w:sz w:val="20"/>
        <w:szCs w:val="20"/>
      </w:rPr>
      <w:fldChar w:fldCharType="begin"/>
    </w:r>
    <w:r w:rsidRPr="006142D4">
      <w:rPr>
        <w:rFonts w:ascii="Arial Narrow" w:hAnsi="Arial Narrow"/>
        <w:bCs/>
        <w:sz w:val="20"/>
        <w:szCs w:val="20"/>
      </w:rPr>
      <w:instrText xml:space="preserve"> NUMPAGES  </w:instrText>
    </w:r>
    <w:r w:rsidRPr="006142D4">
      <w:rPr>
        <w:rFonts w:ascii="Arial Narrow" w:hAnsi="Arial Narrow"/>
        <w:bCs/>
        <w:sz w:val="20"/>
        <w:szCs w:val="20"/>
      </w:rPr>
      <w:fldChar w:fldCharType="separate"/>
    </w:r>
    <w:r w:rsidR="006A0492">
      <w:rPr>
        <w:rFonts w:ascii="Arial Narrow" w:hAnsi="Arial Narrow"/>
        <w:bCs/>
        <w:noProof/>
        <w:sz w:val="20"/>
        <w:szCs w:val="20"/>
      </w:rPr>
      <w:t>3</w:t>
    </w:r>
    <w:r w:rsidRPr="006142D4">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F0" w:rsidRPr="00A86FE0" w:rsidRDefault="00A86FE0" w:rsidP="00A86FE0">
    <w:pPr>
      <w:jc w:val="center"/>
      <w:rPr>
        <w:rFonts w:ascii="Arial Narrow" w:hAnsi="Arial Narrow"/>
        <w:sz w:val="20"/>
        <w:szCs w:val="20"/>
      </w:rPr>
    </w:pPr>
    <w:r w:rsidRPr="006142D4">
      <w:rPr>
        <w:rFonts w:ascii="Arial Narrow" w:hAnsi="Arial Narrow"/>
        <w:sz w:val="20"/>
        <w:szCs w:val="20"/>
      </w:rPr>
      <w:t xml:space="preserve">Connecticut State Department of Education </w:t>
    </w:r>
    <w:r w:rsidRPr="006142D4">
      <w:rPr>
        <w:rFonts w:ascii="Arial Narrow" w:hAnsi="Arial Narrow"/>
        <w:sz w:val="20"/>
        <w:szCs w:val="20"/>
      </w:rPr>
      <w:sym w:font="Symbol" w:char="F0B7"/>
    </w:r>
    <w:r w:rsidRPr="006142D4">
      <w:rPr>
        <w:rFonts w:ascii="Arial Narrow" w:hAnsi="Arial Narrow"/>
        <w:sz w:val="20"/>
        <w:szCs w:val="20"/>
      </w:rPr>
      <w:t xml:space="preserve"> Revised </w:t>
    </w:r>
    <w:r w:rsidR="008768CA">
      <w:rPr>
        <w:rFonts w:ascii="Arial Narrow" w:hAnsi="Arial Narrow"/>
        <w:sz w:val="20"/>
        <w:szCs w:val="20"/>
      </w:rPr>
      <w:t>February 2021</w:t>
    </w:r>
    <w:r w:rsidR="008768CA" w:rsidRPr="00941060">
      <w:rPr>
        <w:rFonts w:ascii="Arial Narrow" w:hAnsi="Arial Narrow"/>
        <w:sz w:val="20"/>
        <w:szCs w:val="20"/>
      </w:rPr>
      <w:t xml:space="preserve"> </w:t>
    </w:r>
    <w:r w:rsidRPr="006142D4">
      <w:rPr>
        <w:rFonts w:ascii="Arial Narrow" w:hAnsi="Arial Narrow"/>
        <w:sz w:val="20"/>
        <w:szCs w:val="20"/>
      </w:rPr>
      <w:sym w:font="Symbol" w:char="F0B7"/>
    </w:r>
    <w:r w:rsidRPr="006142D4">
      <w:rPr>
        <w:rFonts w:ascii="Arial Narrow" w:hAnsi="Arial Narrow"/>
        <w:sz w:val="20"/>
        <w:szCs w:val="20"/>
      </w:rPr>
      <w:t xml:space="preserve"> Page </w:t>
    </w:r>
    <w:r w:rsidRPr="006142D4">
      <w:rPr>
        <w:rFonts w:ascii="Arial Narrow" w:hAnsi="Arial Narrow"/>
        <w:bCs/>
        <w:sz w:val="20"/>
        <w:szCs w:val="20"/>
      </w:rPr>
      <w:fldChar w:fldCharType="begin"/>
    </w:r>
    <w:r w:rsidRPr="006142D4">
      <w:rPr>
        <w:rFonts w:ascii="Arial Narrow" w:hAnsi="Arial Narrow"/>
        <w:bCs/>
        <w:sz w:val="20"/>
        <w:szCs w:val="20"/>
      </w:rPr>
      <w:instrText xml:space="preserve"> PAGE </w:instrText>
    </w:r>
    <w:r w:rsidRPr="006142D4">
      <w:rPr>
        <w:rFonts w:ascii="Arial Narrow" w:hAnsi="Arial Narrow"/>
        <w:bCs/>
        <w:sz w:val="20"/>
        <w:szCs w:val="20"/>
      </w:rPr>
      <w:fldChar w:fldCharType="separate"/>
    </w:r>
    <w:r w:rsidR="00B7253D">
      <w:rPr>
        <w:rFonts w:ascii="Arial Narrow" w:hAnsi="Arial Narrow"/>
        <w:bCs/>
        <w:noProof/>
        <w:sz w:val="20"/>
        <w:szCs w:val="20"/>
      </w:rPr>
      <w:t>1</w:t>
    </w:r>
    <w:r w:rsidRPr="006142D4">
      <w:rPr>
        <w:rFonts w:ascii="Arial Narrow" w:hAnsi="Arial Narrow"/>
        <w:bCs/>
        <w:sz w:val="20"/>
        <w:szCs w:val="20"/>
      </w:rPr>
      <w:fldChar w:fldCharType="end"/>
    </w:r>
    <w:r w:rsidRPr="006142D4">
      <w:rPr>
        <w:rFonts w:ascii="Arial Narrow" w:hAnsi="Arial Narrow"/>
        <w:sz w:val="20"/>
        <w:szCs w:val="20"/>
      </w:rPr>
      <w:t xml:space="preserve"> of </w:t>
    </w:r>
    <w:r w:rsidRPr="006142D4">
      <w:rPr>
        <w:rFonts w:ascii="Arial Narrow" w:hAnsi="Arial Narrow"/>
        <w:bCs/>
        <w:sz w:val="20"/>
        <w:szCs w:val="20"/>
      </w:rPr>
      <w:fldChar w:fldCharType="begin"/>
    </w:r>
    <w:r w:rsidRPr="006142D4">
      <w:rPr>
        <w:rFonts w:ascii="Arial Narrow" w:hAnsi="Arial Narrow"/>
        <w:bCs/>
        <w:sz w:val="20"/>
        <w:szCs w:val="20"/>
      </w:rPr>
      <w:instrText xml:space="preserve"> NUMPAGES  </w:instrText>
    </w:r>
    <w:r w:rsidRPr="006142D4">
      <w:rPr>
        <w:rFonts w:ascii="Arial Narrow" w:hAnsi="Arial Narrow"/>
        <w:bCs/>
        <w:sz w:val="20"/>
        <w:szCs w:val="20"/>
      </w:rPr>
      <w:fldChar w:fldCharType="separate"/>
    </w:r>
    <w:r w:rsidR="00B7253D">
      <w:rPr>
        <w:rFonts w:ascii="Arial Narrow" w:hAnsi="Arial Narrow"/>
        <w:bCs/>
        <w:noProof/>
        <w:sz w:val="20"/>
        <w:szCs w:val="20"/>
      </w:rPr>
      <w:t>3</w:t>
    </w:r>
    <w:r w:rsidRPr="006142D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F8" w:rsidRDefault="001B16F8" w:rsidP="00D602FA">
      <w:r>
        <w:separator/>
      </w:r>
    </w:p>
  </w:footnote>
  <w:footnote w:type="continuationSeparator" w:id="0">
    <w:p w:rsidR="001B16F8" w:rsidRDefault="001B16F8" w:rsidP="00D6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72" w:rsidRPr="00F80E79" w:rsidRDefault="00BD2672" w:rsidP="00363080">
    <w:pPr>
      <w:shd w:val="clear" w:color="auto" w:fill="006600"/>
      <w:spacing w:line="276" w:lineRule="auto"/>
      <w:jc w:val="center"/>
      <w:rPr>
        <w:rFonts w:ascii="Arial Narrow" w:hAnsi="Arial Narrow"/>
        <w:b/>
        <w:sz w:val="4"/>
        <w:szCs w:val="4"/>
      </w:rPr>
    </w:pPr>
  </w:p>
  <w:p w:rsidR="00BD2672" w:rsidRPr="00363080" w:rsidRDefault="00BD2672" w:rsidP="00363080">
    <w:pPr>
      <w:shd w:val="clear" w:color="auto" w:fill="006600"/>
      <w:spacing w:line="276" w:lineRule="auto"/>
      <w:jc w:val="center"/>
      <w:rPr>
        <w:rFonts w:ascii="Arial Narrow" w:hAnsi="Arial Narrow"/>
        <w:b/>
        <w:sz w:val="36"/>
        <w:szCs w:val="36"/>
      </w:rPr>
    </w:pPr>
    <w:r w:rsidRPr="00363080">
      <w:rPr>
        <w:rFonts w:ascii="Arial Narrow" w:hAnsi="Arial Narrow"/>
        <w:b/>
        <w:sz w:val="36"/>
        <w:szCs w:val="36"/>
      </w:rPr>
      <w:t xml:space="preserve">SFSP </w:t>
    </w:r>
    <w:r w:rsidR="00A86FE0" w:rsidRPr="00363080">
      <w:rPr>
        <w:rFonts w:ascii="Arial Narrow" w:hAnsi="Arial Narrow"/>
        <w:b/>
        <w:sz w:val="36"/>
        <w:szCs w:val="36"/>
      </w:rPr>
      <w:t>Sample Press Release for Area Eligible Open Sites</w:t>
    </w:r>
  </w:p>
  <w:p w:rsidR="00BD2672" w:rsidRPr="00F80E79" w:rsidRDefault="00BD2672" w:rsidP="00363080">
    <w:pPr>
      <w:shd w:val="clear" w:color="auto" w:fill="006600"/>
      <w:spacing w:line="276" w:lineRule="auto"/>
      <w:jc w:val="center"/>
      <w:rPr>
        <w:rFonts w:ascii="Arial Narrow" w:hAnsi="Arial Narrow"/>
        <w:b/>
        <w:sz w:val="4"/>
        <w:szCs w:val="4"/>
      </w:rPr>
    </w:pPr>
  </w:p>
  <w:p w:rsidR="000768F0" w:rsidRPr="000768F0" w:rsidRDefault="000768F0" w:rsidP="00363080">
    <w:pPr>
      <w:pStyle w:val="Heade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F0" w:rsidRPr="00AE383C" w:rsidRDefault="000768F0" w:rsidP="00363080">
    <w:pPr>
      <w:shd w:val="clear" w:color="auto" w:fill="006600"/>
      <w:spacing w:line="276" w:lineRule="auto"/>
      <w:jc w:val="center"/>
      <w:rPr>
        <w:rFonts w:ascii="Arial Narrow" w:hAnsi="Arial Narrow"/>
        <w:b/>
        <w:sz w:val="2"/>
        <w:szCs w:val="2"/>
      </w:rPr>
    </w:pPr>
  </w:p>
  <w:p w:rsidR="00BD2672" w:rsidRPr="00F80E79" w:rsidRDefault="00BD2672" w:rsidP="00363080">
    <w:pPr>
      <w:shd w:val="clear" w:color="auto" w:fill="006600"/>
      <w:spacing w:line="276" w:lineRule="auto"/>
      <w:jc w:val="center"/>
      <w:rPr>
        <w:rFonts w:ascii="Arial Narrow" w:hAnsi="Arial Narrow"/>
        <w:b/>
        <w:sz w:val="4"/>
        <w:szCs w:val="4"/>
      </w:rPr>
    </w:pPr>
  </w:p>
  <w:p w:rsidR="000768F0" w:rsidRPr="00363080" w:rsidRDefault="00A86FE0" w:rsidP="00363080">
    <w:pPr>
      <w:shd w:val="clear" w:color="auto" w:fill="006600"/>
      <w:spacing w:after="60" w:line="276" w:lineRule="auto"/>
      <w:jc w:val="center"/>
      <w:rPr>
        <w:rFonts w:ascii="Arial Narrow" w:hAnsi="Arial Narrow"/>
        <w:b/>
        <w:sz w:val="36"/>
        <w:szCs w:val="36"/>
      </w:rPr>
    </w:pPr>
    <w:r w:rsidRPr="00363080">
      <w:rPr>
        <w:rFonts w:ascii="Arial Narrow" w:hAnsi="Arial Narrow"/>
        <w:b/>
        <w:sz w:val="36"/>
        <w:szCs w:val="36"/>
      </w:rPr>
      <w:t xml:space="preserve">Summer Food Service Program (SFSP) Press Release </w:t>
    </w:r>
    <w:r w:rsidR="00363080" w:rsidRPr="00363080">
      <w:rPr>
        <w:rFonts w:ascii="Arial Narrow" w:hAnsi="Arial Narrow"/>
        <w:b/>
        <w:sz w:val="36"/>
        <w:szCs w:val="36"/>
      </w:rPr>
      <w:br/>
    </w:r>
    <w:r w:rsidRPr="00363080">
      <w:rPr>
        <w:rFonts w:ascii="Arial Narrow" w:hAnsi="Arial Narrow"/>
        <w:b/>
        <w:sz w:val="36"/>
        <w:szCs w:val="36"/>
      </w:rPr>
      <w:t>for Area Eligible Open Sites</w:t>
    </w:r>
  </w:p>
  <w:p w:rsidR="00BD2672" w:rsidRPr="00F80E79" w:rsidRDefault="00BD2672" w:rsidP="00363080">
    <w:pPr>
      <w:shd w:val="clear" w:color="auto" w:fill="006600"/>
      <w:spacing w:line="276" w:lineRule="auto"/>
      <w:jc w:val="center"/>
      <w:rPr>
        <w:rFonts w:ascii="Arial Narrow" w:hAnsi="Arial Narrow"/>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abstractNum w:abstractNumId="1" w15:restartNumberingAfterBreak="0">
    <w:nsid w:val="4AA13911"/>
    <w:multiLevelType w:val="hybridMultilevel"/>
    <w:tmpl w:val="23C6A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4C"/>
    <w:rsid w:val="00004EC6"/>
    <w:rsid w:val="00014796"/>
    <w:rsid w:val="00031A4E"/>
    <w:rsid w:val="00057DAC"/>
    <w:rsid w:val="000768F0"/>
    <w:rsid w:val="0008333C"/>
    <w:rsid w:val="000941D6"/>
    <w:rsid w:val="00096B22"/>
    <w:rsid w:val="000A24A6"/>
    <w:rsid w:val="000C145A"/>
    <w:rsid w:val="000C4FBE"/>
    <w:rsid w:val="000D6ED5"/>
    <w:rsid w:val="000E4223"/>
    <w:rsid w:val="001060C9"/>
    <w:rsid w:val="00124168"/>
    <w:rsid w:val="001B16F8"/>
    <w:rsid w:val="001B5A15"/>
    <w:rsid w:val="001C1D26"/>
    <w:rsid w:val="001F1ED3"/>
    <w:rsid w:val="001F4FD4"/>
    <w:rsid w:val="00202FE2"/>
    <w:rsid w:val="00234FFB"/>
    <w:rsid w:val="00240107"/>
    <w:rsid w:val="002479E9"/>
    <w:rsid w:val="00250ADD"/>
    <w:rsid w:val="00256D85"/>
    <w:rsid w:val="00284828"/>
    <w:rsid w:val="002919FC"/>
    <w:rsid w:val="002A7D85"/>
    <w:rsid w:val="002C039A"/>
    <w:rsid w:val="002C482C"/>
    <w:rsid w:val="002C7571"/>
    <w:rsid w:val="002E1915"/>
    <w:rsid w:val="00363080"/>
    <w:rsid w:val="003647CA"/>
    <w:rsid w:val="003858DD"/>
    <w:rsid w:val="00386A2B"/>
    <w:rsid w:val="00387642"/>
    <w:rsid w:val="00391183"/>
    <w:rsid w:val="003E23E2"/>
    <w:rsid w:val="004110DD"/>
    <w:rsid w:val="00421DEC"/>
    <w:rsid w:val="004263BF"/>
    <w:rsid w:val="00482BB4"/>
    <w:rsid w:val="004D26A2"/>
    <w:rsid w:val="004D525F"/>
    <w:rsid w:val="005030DE"/>
    <w:rsid w:val="005145B7"/>
    <w:rsid w:val="00524DCB"/>
    <w:rsid w:val="005635E7"/>
    <w:rsid w:val="00576A0C"/>
    <w:rsid w:val="005938A7"/>
    <w:rsid w:val="005F7967"/>
    <w:rsid w:val="00601727"/>
    <w:rsid w:val="00613698"/>
    <w:rsid w:val="00616F57"/>
    <w:rsid w:val="00621350"/>
    <w:rsid w:val="00621456"/>
    <w:rsid w:val="00641D22"/>
    <w:rsid w:val="0067436C"/>
    <w:rsid w:val="006A0492"/>
    <w:rsid w:val="006D18A5"/>
    <w:rsid w:val="006E17FF"/>
    <w:rsid w:val="00707306"/>
    <w:rsid w:val="0074110E"/>
    <w:rsid w:val="007B3E8E"/>
    <w:rsid w:val="008038D2"/>
    <w:rsid w:val="00805282"/>
    <w:rsid w:val="008057DB"/>
    <w:rsid w:val="00812C82"/>
    <w:rsid w:val="0081752E"/>
    <w:rsid w:val="00827EFF"/>
    <w:rsid w:val="00872866"/>
    <w:rsid w:val="00873058"/>
    <w:rsid w:val="008768CA"/>
    <w:rsid w:val="008C330F"/>
    <w:rsid w:val="008E4D28"/>
    <w:rsid w:val="008F3EEC"/>
    <w:rsid w:val="008F46BC"/>
    <w:rsid w:val="008F7D95"/>
    <w:rsid w:val="009148FD"/>
    <w:rsid w:val="009151D6"/>
    <w:rsid w:val="009264CA"/>
    <w:rsid w:val="009419FF"/>
    <w:rsid w:val="009438C8"/>
    <w:rsid w:val="00964D7D"/>
    <w:rsid w:val="009B3E8D"/>
    <w:rsid w:val="00A20F47"/>
    <w:rsid w:val="00A27200"/>
    <w:rsid w:val="00A34D34"/>
    <w:rsid w:val="00A41895"/>
    <w:rsid w:val="00A515DD"/>
    <w:rsid w:val="00A6144C"/>
    <w:rsid w:val="00A86FE0"/>
    <w:rsid w:val="00A87C1A"/>
    <w:rsid w:val="00AA36CF"/>
    <w:rsid w:val="00AD3124"/>
    <w:rsid w:val="00AD4772"/>
    <w:rsid w:val="00B50A5F"/>
    <w:rsid w:val="00B7253D"/>
    <w:rsid w:val="00B92CFD"/>
    <w:rsid w:val="00B94B1D"/>
    <w:rsid w:val="00BA28C2"/>
    <w:rsid w:val="00BB1078"/>
    <w:rsid w:val="00BD2672"/>
    <w:rsid w:val="00BE6947"/>
    <w:rsid w:val="00BE766A"/>
    <w:rsid w:val="00BF0466"/>
    <w:rsid w:val="00C1503A"/>
    <w:rsid w:val="00C310C0"/>
    <w:rsid w:val="00C37C42"/>
    <w:rsid w:val="00C705AA"/>
    <w:rsid w:val="00C75644"/>
    <w:rsid w:val="00CB0892"/>
    <w:rsid w:val="00D010EB"/>
    <w:rsid w:val="00D3146F"/>
    <w:rsid w:val="00D602FA"/>
    <w:rsid w:val="00D91C8C"/>
    <w:rsid w:val="00DA1770"/>
    <w:rsid w:val="00DB67D0"/>
    <w:rsid w:val="00DE422A"/>
    <w:rsid w:val="00DF3704"/>
    <w:rsid w:val="00DF7A9C"/>
    <w:rsid w:val="00E462A1"/>
    <w:rsid w:val="00E64D7C"/>
    <w:rsid w:val="00E74FF8"/>
    <w:rsid w:val="00EE38E9"/>
    <w:rsid w:val="00EE5F3E"/>
    <w:rsid w:val="00EF7777"/>
    <w:rsid w:val="00F03C45"/>
    <w:rsid w:val="00F42679"/>
    <w:rsid w:val="00F45737"/>
    <w:rsid w:val="00F51485"/>
    <w:rsid w:val="00F56754"/>
    <w:rsid w:val="00F725D6"/>
    <w:rsid w:val="00F80E79"/>
    <w:rsid w:val="00FC1815"/>
    <w:rsid w:val="00FE50A5"/>
    <w:rsid w:val="00FE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2BDFA"/>
  <w15:chartTrackingRefBased/>
  <w15:docId w15:val="{634223B0-0FC8-4721-94B7-9A2C378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4C"/>
    <w:rPr>
      <w:sz w:val="24"/>
      <w:szCs w:val="24"/>
    </w:rPr>
  </w:style>
  <w:style w:type="paragraph" w:styleId="Heading1">
    <w:name w:val="heading 1"/>
    <w:basedOn w:val="Normal"/>
    <w:next w:val="Normal"/>
    <w:link w:val="Heading1Char"/>
    <w:qFormat/>
    <w:rsid w:val="00A6144C"/>
    <w:pPr>
      <w:keepNext/>
      <w:jc w:val="center"/>
      <w:outlineLvl w:val="0"/>
    </w:pPr>
    <w:rPr>
      <w:szCs w:val="20"/>
    </w:rPr>
  </w:style>
  <w:style w:type="paragraph" w:styleId="Heading2">
    <w:name w:val="heading 2"/>
    <w:basedOn w:val="Normal"/>
    <w:next w:val="Normal"/>
    <w:link w:val="Heading2Char"/>
    <w:qFormat/>
    <w:rsid w:val="00A6144C"/>
    <w:pPr>
      <w:keepNext/>
      <w:ind w:left="1440" w:firstLine="720"/>
      <w:outlineLvl w:val="1"/>
    </w:pPr>
    <w:rPr>
      <w:szCs w:val="20"/>
    </w:rPr>
  </w:style>
  <w:style w:type="paragraph" w:styleId="Heading3">
    <w:name w:val="heading 3"/>
    <w:basedOn w:val="Normal"/>
    <w:next w:val="Normal"/>
    <w:link w:val="Heading3Char"/>
    <w:qFormat/>
    <w:rsid w:val="00A6144C"/>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144C"/>
    <w:rPr>
      <w:sz w:val="18"/>
      <w:szCs w:val="20"/>
    </w:rPr>
  </w:style>
  <w:style w:type="paragraph" w:styleId="BodyText2">
    <w:name w:val="Body Text 2"/>
    <w:basedOn w:val="Normal"/>
    <w:link w:val="BodyText2Char"/>
    <w:rsid w:val="00A6144C"/>
    <w:rPr>
      <w:sz w:val="22"/>
      <w:szCs w:val="20"/>
    </w:rPr>
  </w:style>
  <w:style w:type="paragraph" w:styleId="BodyText3">
    <w:name w:val="Body Text 3"/>
    <w:basedOn w:val="Normal"/>
    <w:link w:val="BodyText3Char"/>
    <w:rsid w:val="00A6144C"/>
    <w:rPr>
      <w:szCs w:val="20"/>
    </w:rPr>
  </w:style>
  <w:style w:type="paragraph" w:styleId="BalloonText">
    <w:name w:val="Balloon Text"/>
    <w:basedOn w:val="Normal"/>
    <w:semiHidden/>
    <w:rsid w:val="00386A2B"/>
    <w:rPr>
      <w:rFonts w:ascii="Tahoma" w:hAnsi="Tahoma" w:cs="Tahoma"/>
      <w:sz w:val="16"/>
      <w:szCs w:val="16"/>
    </w:rPr>
  </w:style>
  <w:style w:type="character" w:customStyle="1" w:styleId="Heading1Char">
    <w:name w:val="Heading 1 Char"/>
    <w:link w:val="Heading1"/>
    <w:rsid w:val="009148FD"/>
    <w:rPr>
      <w:sz w:val="24"/>
    </w:rPr>
  </w:style>
  <w:style w:type="character" w:customStyle="1" w:styleId="Heading2Char">
    <w:name w:val="Heading 2 Char"/>
    <w:link w:val="Heading2"/>
    <w:rsid w:val="009148FD"/>
    <w:rPr>
      <w:sz w:val="24"/>
    </w:rPr>
  </w:style>
  <w:style w:type="character" w:customStyle="1" w:styleId="Heading3Char">
    <w:name w:val="Heading 3 Char"/>
    <w:link w:val="Heading3"/>
    <w:rsid w:val="009148FD"/>
    <w:rPr>
      <w:b/>
      <w:bCs/>
      <w:sz w:val="24"/>
    </w:rPr>
  </w:style>
  <w:style w:type="character" w:customStyle="1" w:styleId="BodyText2Char">
    <w:name w:val="Body Text 2 Char"/>
    <w:link w:val="BodyText2"/>
    <w:rsid w:val="009148FD"/>
    <w:rPr>
      <w:sz w:val="22"/>
    </w:rPr>
  </w:style>
  <w:style w:type="character" w:customStyle="1" w:styleId="BodyText3Char">
    <w:name w:val="Body Text 3 Char"/>
    <w:link w:val="BodyText3"/>
    <w:rsid w:val="009148FD"/>
    <w:rPr>
      <w:sz w:val="24"/>
    </w:rPr>
  </w:style>
  <w:style w:type="paragraph" w:styleId="NormalWeb">
    <w:name w:val="Normal (Web)"/>
    <w:basedOn w:val="Normal"/>
    <w:uiPriority w:val="99"/>
    <w:unhideWhenUsed/>
    <w:rsid w:val="007B3E8E"/>
    <w:pPr>
      <w:spacing w:after="225"/>
      <w:textAlignment w:val="baseline"/>
    </w:pPr>
    <w:rPr>
      <w:rFonts w:ascii="Verdana" w:hAnsi="Verdana"/>
    </w:rPr>
  </w:style>
  <w:style w:type="paragraph" w:styleId="Header">
    <w:name w:val="header"/>
    <w:basedOn w:val="Normal"/>
    <w:link w:val="HeaderChar"/>
    <w:rsid w:val="00D602FA"/>
    <w:pPr>
      <w:tabs>
        <w:tab w:val="center" w:pos="4680"/>
        <w:tab w:val="right" w:pos="9360"/>
      </w:tabs>
    </w:pPr>
  </w:style>
  <w:style w:type="character" w:customStyle="1" w:styleId="HeaderChar">
    <w:name w:val="Header Char"/>
    <w:link w:val="Header"/>
    <w:rsid w:val="00D602FA"/>
    <w:rPr>
      <w:sz w:val="24"/>
      <w:szCs w:val="24"/>
    </w:rPr>
  </w:style>
  <w:style w:type="paragraph" w:styleId="Footer">
    <w:name w:val="footer"/>
    <w:basedOn w:val="Normal"/>
    <w:link w:val="FooterChar"/>
    <w:rsid w:val="00D602FA"/>
    <w:pPr>
      <w:tabs>
        <w:tab w:val="center" w:pos="4680"/>
        <w:tab w:val="right" w:pos="9360"/>
      </w:tabs>
    </w:pPr>
  </w:style>
  <w:style w:type="character" w:customStyle="1" w:styleId="FooterChar">
    <w:name w:val="Footer Char"/>
    <w:link w:val="Footer"/>
    <w:rsid w:val="00D602FA"/>
    <w:rPr>
      <w:sz w:val="24"/>
      <w:szCs w:val="24"/>
    </w:rPr>
  </w:style>
  <w:style w:type="character" w:styleId="Hyperlink">
    <w:name w:val="Hyperlink"/>
    <w:rsid w:val="00D602FA"/>
    <w:rPr>
      <w:color w:val="0563C1"/>
      <w:u w:val="single"/>
    </w:rPr>
  </w:style>
  <w:style w:type="character" w:styleId="FollowedHyperlink">
    <w:name w:val="FollowedHyperlink"/>
    <w:rsid w:val="009419FF"/>
    <w:rPr>
      <w:color w:val="954F72"/>
      <w:u w:val="single"/>
    </w:rPr>
  </w:style>
  <w:style w:type="table" w:styleId="TableGrid">
    <w:name w:val="Table Grid"/>
    <w:basedOn w:val="TableNormal"/>
    <w:rsid w:val="0009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5064">
      <w:bodyDiv w:val="1"/>
      <w:marLeft w:val="0"/>
      <w:marRight w:val="0"/>
      <w:marTop w:val="0"/>
      <w:marBottom w:val="0"/>
      <w:divBdr>
        <w:top w:val="none" w:sz="0" w:space="0" w:color="auto"/>
        <w:left w:val="none" w:sz="0" w:space="0" w:color="auto"/>
        <w:bottom w:val="none" w:sz="0" w:space="0" w:color="auto"/>
        <w:right w:val="none" w:sz="0" w:space="0" w:color="auto"/>
      </w:divBdr>
      <w:divsChild>
        <w:div w:id="1694334812">
          <w:marLeft w:val="0"/>
          <w:marRight w:val="0"/>
          <w:marTop w:val="0"/>
          <w:marBottom w:val="225"/>
          <w:divBdr>
            <w:top w:val="none" w:sz="0" w:space="0" w:color="auto"/>
            <w:left w:val="none" w:sz="0" w:space="0" w:color="auto"/>
            <w:bottom w:val="none" w:sz="0" w:space="0" w:color="auto"/>
            <w:right w:val="none" w:sz="0" w:space="0" w:color="auto"/>
          </w:divBdr>
          <w:divsChild>
            <w:div w:id="748700769">
              <w:marLeft w:val="0"/>
              <w:marRight w:val="0"/>
              <w:marTop w:val="0"/>
              <w:marBottom w:val="0"/>
              <w:divBdr>
                <w:top w:val="none" w:sz="0" w:space="0" w:color="auto"/>
                <w:left w:val="none" w:sz="0" w:space="0" w:color="auto"/>
                <w:bottom w:val="none" w:sz="0" w:space="0" w:color="auto"/>
                <w:right w:val="none" w:sz="0" w:space="0" w:color="auto"/>
              </w:divBdr>
              <w:divsChild>
                <w:div w:id="1716387944">
                  <w:marLeft w:val="0"/>
                  <w:marRight w:val="0"/>
                  <w:marTop w:val="0"/>
                  <w:marBottom w:val="0"/>
                  <w:divBdr>
                    <w:top w:val="none" w:sz="0" w:space="0" w:color="auto"/>
                    <w:left w:val="none" w:sz="0" w:space="0" w:color="auto"/>
                    <w:bottom w:val="none" w:sz="0" w:space="0" w:color="auto"/>
                    <w:right w:val="none" w:sz="0" w:space="0" w:color="auto"/>
                  </w:divBdr>
                  <w:divsChild>
                    <w:div w:id="1095786335">
                      <w:marLeft w:val="0"/>
                      <w:marRight w:val="0"/>
                      <w:marTop w:val="0"/>
                      <w:marBottom w:val="0"/>
                      <w:divBdr>
                        <w:top w:val="none" w:sz="0" w:space="0" w:color="auto"/>
                        <w:left w:val="none" w:sz="0" w:space="0" w:color="auto"/>
                        <w:bottom w:val="none" w:sz="0" w:space="0" w:color="auto"/>
                        <w:right w:val="none" w:sz="0" w:space="0" w:color="auto"/>
                      </w:divBdr>
                      <w:divsChild>
                        <w:div w:id="1454792235">
                          <w:marLeft w:val="150"/>
                          <w:marRight w:val="150"/>
                          <w:marTop w:val="0"/>
                          <w:marBottom w:val="0"/>
                          <w:divBdr>
                            <w:top w:val="none" w:sz="0" w:space="0" w:color="auto"/>
                            <w:left w:val="none" w:sz="0" w:space="0" w:color="auto"/>
                            <w:bottom w:val="none" w:sz="0" w:space="0" w:color="auto"/>
                            <w:right w:val="none" w:sz="0" w:space="0" w:color="auto"/>
                          </w:divBdr>
                          <w:divsChild>
                            <w:div w:id="1300960870">
                              <w:marLeft w:val="0"/>
                              <w:marRight w:val="0"/>
                              <w:marTop w:val="0"/>
                              <w:marBottom w:val="0"/>
                              <w:divBdr>
                                <w:top w:val="none" w:sz="0" w:space="0" w:color="auto"/>
                                <w:left w:val="none" w:sz="0" w:space="0" w:color="auto"/>
                                <w:bottom w:val="none" w:sz="0" w:space="0" w:color="auto"/>
                                <w:right w:val="none" w:sz="0" w:space="0" w:color="auto"/>
                              </w:divBdr>
                              <w:divsChild>
                                <w:div w:id="1285119635">
                                  <w:marLeft w:val="0"/>
                                  <w:marRight w:val="0"/>
                                  <w:marTop w:val="0"/>
                                  <w:marBottom w:val="0"/>
                                  <w:divBdr>
                                    <w:top w:val="none" w:sz="0" w:space="0" w:color="auto"/>
                                    <w:left w:val="none" w:sz="0" w:space="0" w:color="auto"/>
                                    <w:bottom w:val="none" w:sz="0" w:space="0" w:color="auto"/>
                                    <w:right w:val="none" w:sz="0" w:space="0" w:color="auto"/>
                                  </w:divBdr>
                                  <w:divsChild>
                                    <w:div w:id="344210268">
                                      <w:marLeft w:val="0"/>
                                      <w:marRight w:val="0"/>
                                      <w:marTop w:val="0"/>
                                      <w:marBottom w:val="0"/>
                                      <w:divBdr>
                                        <w:top w:val="none" w:sz="0" w:space="0" w:color="auto"/>
                                        <w:left w:val="none" w:sz="0" w:space="0" w:color="auto"/>
                                        <w:bottom w:val="none" w:sz="0" w:space="0" w:color="auto"/>
                                        <w:right w:val="none" w:sz="0" w:space="0" w:color="auto"/>
                                      </w:divBdr>
                                      <w:divsChild>
                                        <w:div w:id="181166618">
                                          <w:marLeft w:val="0"/>
                                          <w:marRight w:val="0"/>
                                          <w:marTop w:val="0"/>
                                          <w:marBottom w:val="0"/>
                                          <w:divBdr>
                                            <w:top w:val="none" w:sz="0" w:space="0" w:color="auto"/>
                                            <w:left w:val="none" w:sz="0" w:space="0" w:color="auto"/>
                                            <w:bottom w:val="none" w:sz="0" w:space="0" w:color="auto"/>
                                            <w:right w:val="none" w:sz="0" w:space="0" w:color="auto"/>
                                          </w:divBdr>
                                          <w:divsChild>
                                            <w:div w:id="2131850021">
                                              <w:marLeft w:val="0"/>
                                              <w:marRight w:val="0"/>
                                              <w:marTop w:val="0"/>
                                              <w:marBottom w:val="0"/>
                                              <w:divBdr>
                                                <w:top w:val="none" w:sz="0" w:space="0" w:color="auto"/>
                                                <w:left w:val="none" w:sz="0" w:space="0" w:color="auto"/>
                                                <w:bottom w:val="none" w:sz="0" w:space="0" w:color="auto"/>
                                                <w:right w:val="none" w:sz="0" w:space="0" w:color="auto"/>
                                              </w:divBdr>
                                              <w:divsChild>
                                                <w:div w:id="6369050">
                                                  <w:marLeft w:val="0"/>
                                                  <w:marRight w:val="0"/>
                                                  <w:marTop w:val="0"/>
                                                  <w:marBottom w:val="0"/>
                                                  <w:divBdr>
                                                    <w:top w:val="none" w:sz="0" w:space="0" w:color="auto"/>
                                                    <w:left w:val="none" w:sz="0" w:space="0" w:color="auto"/>
                                                    <w:bottom w:val="none" w:sz="0" w:space="0" w:color="auto"/>
                                                    <w:right w:val="none" w:sz="0" w:space="0" w:color="auto"/>
                                                  </w:divBdr>
                                                  <w:divsChild>
                                                    <w:div w:id="1433404226">
                                                      <w:marLeft w:val="0"/>
                                                      <w:marRight w:val="0"/>
                                                      <w:marTop w:val="0"/>
                                                      <w:marBottom w:val="0"/>
                                                      <w:divBdr>
                                                        <w:top w:val="none" w:sz="0" w:space="0" w:color="auto"/>
                                                        <w:left w:val="none" w:sz="0" w:space="0" w:color="auto"/>
                                                        <w:bottom w:val="none" w:sz="0" w:space="0" w:color="auto"/>
                                                        <w:right w:val="none" w:sz="0" w:space="0" w:color="auto"/>
                                                      </w:divBdr>
                                                      <w:divsChild>
                                                        <w:div w:id="4638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876549">
      <w:bodyDiv w:val="1"/>
      <w:marLeft w:val="0"/>
      <w:marRight w:val="0"/>
      <w:marTop w:val="0"/>
      <w:marBottom w:val="0"/>
      <w:divBdr>
        <w:top w:val="none" w:sz="0" w:space="0" w:color="auto"/>
        <w:left w:val="none" w:sz="0" w:space="0" w:color="auto"/>
        <w:bottom w:val="none" w:sz="0" w:space="0" w:color="auto"/>
        <w:right w:val="none" w:sz="0" w:space="0" w:color="auto"/>
      </w:divBdr>
    </w:div>
    <w:div w:id="1791557800">
      <w:bodyDiv w:val="1"/>
      <w:marLeft w:val="0"/>
      <w:marRight w:val="0"/>
      <w:marTop w:val="0"/>
      <w:marBottom w:val="0"/>
      <w:divBdr>
        <w:top w:val="none" w:sz="0" w:space="0" w:color="auto"/>
        <w:left w:val="none" w:sz="0" w:space="0" w:color="auto"/>
        <w:bottom w:val="none" w:sz="0" w:space="0" w:color="auto"/>
        <w:right w:val="none" w:sz="0" w:space="0" w:color="auto"/>
      </w:divBdr>
    </w:div>
    <w:div w:id="1796947938">
      <w:bodyDiv w:val="1"/>
      <w:marLeft w:val="0"/>
      <w:marRight w:val="0"/>
      <w:marTop w:val="0"/>
      <w:marBottom w:val="0"/>
      <w:divBdr>
        <w:top w:val="none" w:sz="0" w:space="0" w:color="auto"/>
        <w:left w:val="none" w:sz="0" w:space="0" w:color="auto"/>
        <w:bottom w:val="none" w:sz="0" w:space="0" w:color="auto"/>
        <w:right w:val="none" w:sz="0" w:space="0" w:color="auto"/>
      </w:divBdr>
      <w:divsChild>
        <w:div w:id="809320278">
          <w:marLeft w:val="0"/>
          <w:marRight w:val="0"/>
          <w:marTop w:val="0"/>
          <w:marBottom w:val="225"/>
          <w:divBdr>
            <w:top w:val="none" w:sz="0" w:space="0" w:color="auto"/>
            <w:left w:val="none" w:sz="0" w:space="0" w:color="auto"/>
            <w:bottom w:val="none" w:sz="0" w:space="0" w:color="auto"/>
            <w:right w:val="none" w:sz="0" w:space="0" w:color="auto"/>
          </w:divBdr>
          <w:divsChild>
            <w:div w:id="1340933328">
              <w:marLeft w:val="0"/>
              <w:marRight w:val="0"/>
              <w:marTop w:val="0"/>
              <w:marBottom w:val="0"/>
              <w:divBdr>
                <w:top w:val="none" w:sz="0" w:space="0" w:color="auto"/>
                <w:left w:val="none" w:sz="0" w:space="0" w:color="auto"/>
                <w:bottom w:val="none" w:sz="0" w:space="0" w:color="auto"/>
                <w:right w:val="none" w:sz="0" w:space="0" w:color="auto"/>
              </w:divBdr>
              <w:divsChild>
                <w:div w:id="839348904">
                  <w:marLeft w:val="0"/>
                  <w:marRight w:val="0"/>
                  <w:marTop w:val="0"/>
                  <w:marBottom w:val="0"/>
                  <w:divBdr>
                    <w:top w:val="none" w:sz="0" w:space="0" w:color="auto"/>
                    <w:left w:val="none" w:sz="0" w:space="0" w:color="auto"/>
                    <w:bottom w:val="none" w:sz="0" w:space="0" w:color="auto"/>
                    <w:right w:val="none" w:sz="0" w:space="0" w:color="auto"/>
                  </w:divBdr>
                  <w:divsChild>
                    <w:div w:id="766267569">
                      <w:marLeft w:val="0"/>
                      <w:marRight w:val="0"/>
                      <w:marTop w:val="0"/>
                      <w:marBottom w:val="0"/>
                      <w:divBdr>
                        <w:top w:val="none" w:sz="0" w:space="0" w:color="auto"/>
                        <w:left w:val="none" w:sz="0" w:space="0" w:color="auto"/>
                        <w:bottom w:val="none" w:sz="0" w:space="0" w:color="auto"/>
                        <w:right w:val="none" w:sz="0" w:space="0" w:color="auto"/>
                      </w:divBdr>
                      <w:divsChild>
                        <w:div w:id="2134052739">
                          <w:marLeft w:val="150"/>
                          <w:marRight w:val="150"/>
                          <w:marTop w:val="0"/>
                          <w:marBottom w:val="0"/>
                          <w:divBdr>
                            <w:top w:val="none" w:sz="0" w:space="0" w:color="auto"/>
                            <w:left w:val="none" w:sz="0" w:space="0" w:color="auto"/>
                            <w:bottom w:val="none" w:sz="0" w:space="0" w:color="auto"/>
                            <w:right w:val="none" w:sz="0" w:space="0" w:color="auto"/>
                          </w:divBdr>
                          <w:divsChild>
                            <w:div w:id="1149857823">
                              <w:marLeft w:val="0"/>
                              <w:marRight w:val="0"/>
                              <w:marTop w:val="0"/>
                              <w:marBottom w:val="0"/>
                              <w:divBdr>
                                <w:top w:val="none" w:sz="0" w:space="0" w:color="auto"/>
                                <w:left w:val="none" w:sz="0" w:space="0" w:color="auto"/>
                                <w:bottom w:val="none" w:sz="0" w:space="0" w:color="auto"/>
                                <w:right w:val="none" w:sz="0" w:space="0" w:color="auto"/>
                              </w:divBdr>
                              <w:divsChild>
                                <w:div w:id="1121417103">
                                  <w:marLeft w:val="0"/>
                                  <w:marRight w:val="0"/>
                                  <w:marTop w:val="0"/>
                                  <w:marBottom w:val="0"/>
                                  <w:divBdr>
                                    <w:top w:val="none" w:sz="0" w:space="0" w:color="auto"/>
                                    <w:left w:val="none" w:sz="0" w:space="0" w:color="auto"/>
                                    <w:bottom w:val="none" w:sz="0" w:space="0" w:color="auto"/>
                                    <w:right w:val="none" w:sz="0" w:space="0" w:color="auto"/>
                                  </w:divBdr>
                                  <w:divsChild>
                                    <w:div w:id="1190484633">
                                      <w:marLeft w:val="0"/>
                                      <w:marRight w:val="0"/>
                                      <w:marTop w:val="0"/>
                                      <w:marBottom w:val="0"/>
                                      <w:divBdr>
                                        <w:top w:val="none" w:sz="0" w:space="0" w:color="auto"/>
                                        <w:left w:val="none" w:sz="0" w:space="0" w:color="auto"/>
                                        <w:bottom w:val="none" w:sz="0" w:space="0" w:color="auto"/>
                                        <w:right w:val="none" w:sz="0" w:space="0" w:color="auto"/>
                                      </w:divBdr>
                                      <w:divsChild>
                                        <w:div w:id="461580319">
                                          <w:marLeft w:val="0"/>
                                          <w:marRight w:val="0"/>
                                          <w:marTop w:val="0"/>
                                          <w:marBottom w:val="0"/>
                                          <w:divBdr>
                                            <w:top w:val="none" w:sz="0" w:space="0" w:color="auto"/>
                                            <w:left w:val="none" w:sz="0" w:space="0" w:color="auto"/>
                                            <w:bottom w:val="none" w:sz="0" w:space="0" w:color="auto"/>
                                            <w:right w:val="none" w:sz="0" w:space="0" w:color="auto"/>
                                          </w:divBdr>
                                          <w:divsChild>
                                            <w:div w:id="1353606332">
                                              <w:marLeft w:val="0"/>
                                              <w:marRight w:val="0"/>
                                              <w:marTop w:val="0"/>
                                              <w:marBottom w:val="0"/>
                                              <w:divBdr>
                                                <w:top w:val="none" w:sz="0" w:space="0" w:color="auto"/>
                                                <w:left w:val="none" w:sz="0" w:space="0" w:color="auto"/>
                                                <w:bottom w:val="none" w:sz="0" w:space="0" w:color="auto"/>
                                                <w:right w:val="none" w:sz="0" w:space="0" w:color="auto"/>
                                              </w:divBdr>
                                              <w:divsChild>
                                                <w:div w:id="2071266026">
                                                  <w:marLeft w:val="0"/>
                                                  <w:marRight w:val="0"/>
                                                  <w:marTop w:val="0"/>
                                                  <w:marBottom w:val="0"/>
                                                  <w:divBdr>
                                                    <w:top w:val="none" w:sz="0" w:space="0" w:color="auto"/>
                                                    <w:left w:val="none" w:sz="0" w:space="0" w:color="auto"/>
                                                    <w:bottom w:val="none" w:sz="0" w:space="0" w:color="auto"/>
                                                    <w:right w:val="none" w:sz="0" w:space="0" w:color="auto"/>
                                                  </w:divBdr>
                                                  <w:divsChild>
                                                    <w:div w:id="404301733">
                                                      <w:marLeft w:val="0"/>
                                                      <w:marRight w:val="0"/>
                                                      <w:marTop w:val="0"/>
                                                      <w:marBottom w:val="0"/>
                                                      <w:divBdr>
                                                        <w:top w:val="none" w:sz="0" w:space="0" w:color="auto"/>
                                                        <w:left w:val="none" w:sz="0" w:space="0" w:color="auto"/>
                                                        <w:bottom w:val="none" w:sz="0" w:space="0" w:color="auto"/>
                                                        <w:right w:val="none" w:sz="0" w:space="0" w:color="auto"/>
                                                      </w:divBdr>
                                                      <w:divsChild>
                                                        <w:div w:id="1445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SDE/Nutrition/SFSP/Press_Release_Area_Eligible_Open_Sites_SFSP.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ct.gov/SDE/Nutrition/Summer-Food-Service-Program"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D6BC-71F6-4B3D-AC5F-6414FDF7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3494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Summer Food Service Program (SFSP) Sample Press Release for Area Eligible Open Sites</vt:lpstr>
    </vt:vector>
  </TitlesOfParts>
  <Company>csde</Company>
  <LinksUpToDate>false</LinksUpToDate>
  <CharactersWithSpaces>4001</CharactersWithSpaces>
  <SharedDoc>false</SharedDoc>
  <HLinks>
    <vt:vector size="30"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6291498</vt:i4>
      </vt:variant>
      <vt:variant>
        <vt:i4>3</vt:i4>
      </vt:variant>
      <vt:variant>
        <vt:i4>0</vt:i4>
      </vt:variant>
      <vt:variant>
        <vt:i4>5</vt:i4>
      </vt:variant>
      <vt:variant>
        <vt:lpwstr>https://portal.ct.gov/-/media/SDE/Nutrition/SFSP/PressOpenSFSP.doc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Area Eligible Open Sites</dc:title>
  <dc:subject/>
  <dc:creator>CSDE</dc:creator>
  <cp:keywords/>
  <cp:lastModifiedBy>Way, Audrey</cp:lastModifiedBy>
  <cp:revision>2</cp:revision>
  <cp:lastPrinted>2015-04-17T10:57:00Z</cp:lastPrinted>
  <dcterms:created xsi:type="dcterms:W3CDTF">2022-07-27T13:48:00Z</dcterms:created>
  <dcterms:modified xsi:type="dcterms:W3CDTF">2022-07-27T13:48:00Z</dcterms:modified>
</cp:coreProperties>
</file>